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360" w:lineRule="auto"/>
        <w:jc w:val="center"/>
        <w:rPr>
          <w:rFonts w:cs="Times New Roman"/>
          <w:b/>
          <w:bCs/>
          <w:color w:val="FF0000"/>
          <w:sz w:val="72"/>
          <w:szCs w:val="72"/>
        </w:rPr>
      </w:pPr>
      <w:r>
        <w:rPr>
          <w:rFonts w:hint="eastAsia" w:cs="宋体"/>
          <w:b/>
          <w:bCs/>
          <w:color w:val="FF0000"/>
          <w:sz w:val="72"/>
          <w:szCs w:val="72"/>
        </w:rPr>
        <w:t>辽宁省建筑材料工业协会</w:t>
      </w:r>
    </w:p>
    <w:p>
      <w:pPr>
        <w:spacing w:beforeLines="100" w:line="360" w:lineRule="auto"/>
        <w:jc w:val="center"/>
        <w:rPr>
          <w:rFonts w:ascii="宋体" w:cs="Times New Roman"/>
          <w:sz w:val="28"/>
          <w:szCs w:val="28"/>
          <w:u w:val="single"/>
        </w:rPr>
      </w:pPr>
      <w:r>
        <w:rPr>
          <w:rFonts w:hint="eastAsia" w:cs="宋体"/>
          <w:sz w:val="28"/>
          <w:szCs w:val="28"/>
        </w:rPr>
        <w:t>辽建协字</w:t>
      </w:r>
      <w:r>
        <w:rPr>
          <w:rFonts w:ascii="宋体" w:hAnsi="宋体" w:cs="宋体"/>
          <w:sz w:val="28"/>
          <w:szCs w:val="28"/>
        </w:rPr>
        <w:t>[2020]06</w:t>
      </w:r>
      <w:r>
        <w:rPr>
          <w:rFonts w:hint="eastAsia" w:ascii="宋体" w:hAnsi="宋体" w:cs="宋体"/>
          <w:sz w:val="28"/>
          <w:szCs w:val="28"/>
        </w:rPr>
        <w:t>号</w:t>
      </w:r>
    </w:p>
    <w:p>
      <w:pPr>
        <w:spacing w:beforeLines="100" w:afterLines="100" w:line="360" w:lineRule="auto"/>
        <w:jc w:val="center"/>
        <w:rPr>
          <w:rFonts w:ascii="黑体" w:hAnsi="黑体" w:eastAsia="黑体" w:cs="Times New Roman"/>
          <w:sz w:val="32"/>
          <w:szCs w:val="32"/>
        </w:rPr>
      </w:pPr>
      <w:r>
        <mc:AlternateContent>
          <mc:Choice Requires="wps">
            <w:drawing>
              <wp:anchor distT="0" distB="0" distL="114300" distR="114300" simplePos="0" relativeHeight="251658240" behindDoc="0" locked="0" layoutInCell="1" allowOverlap="1">
                <wp:simplePos x="0" y="0"/>
                <wp:positionH relativeFrom="column">
                  <wp:posOffset>27305</wp:posOffset>
                </wp:positionH>
                <wp:positionV relativeFrom="paragraph">
                  <wp:posOffset>37465</wp:posOffset>
                </wp:positionV>
                <wp:extent cx="5213350" cy="6350"/>
                <wp:effectExtent l="0" t="4445" r="6350" b="8255"/>
                <wp:wrapNone/>
                <wp:docPr id="1" name="直线 2"/>
                <wp:cNvGraphicFramePr/>
                <a:graphic xmlns:a="http://schemas.openxmlformats.org/drawingml/2006/main">
                  <a:graphicData uri="http://schemas.microsoft.com/office/word/2010/wordprocessingShape">
                    <wps:wsp>
                      <wps:cNvCnPr/>
                      <wps:spPr>
                        <a:xfrm>
                          <a:off x="0" y="0"/>
                          <a:ext cx="5213350" cy="635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2" o:spid="_x0000_s1026" o:spt="20" style="position:absolute;left:0pt;margin-left:2.15pt;margin-top:2.95pt;height:0.5pt;width:410.5pt;z-index:251658240;mso-width-relative:page;mso-height-relative:page;" filled="f" stroked="t" coordsize="21600,21600" o:gfxdata="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">
                <v:fill on="f" focussize="0,0"/>
                <v:stroke weight="0.5pt" color="#000000" joinstyle="miter"/>
                <v:imagedata o:title=""/>
                <o:lock v:ext="edit" aspectratio="f"/>
              </v:line>
            </w:pict>
          </mc:Fallback>
        </mc:AlternateContent>
      </w:r>
      <w:r>
        <w:rPr>
          <w:rFonts w:hint="eastAsia" w:ascii="黑体" w:hAnsi="黑体" w:eastAsia="黑体" w:cs="黑体"/>
          <w:sz w:val="32"/>
          <w:szCs w:val="32"/>
        </w:rPr>
        <w:t>关于组织开展“辽宁省建材行业高质量发展</w:t>
      </w:r>
      <w:r>
        <w:rPr>
          <w:rFonts w:hint="eastAsia" w:ascii="黑体" w:hAnsi="黑体" w:eastAsia="黑体" w:cs="黑体"/>
          <w:sz w:val="32"/>
          <w:szCs w:val="32"/>
          <w:lang w:eastAsia="zh-CN"/>
        </w:rPr>
        <w:t>企业与</w:t>
      </w:r>
      <w:r>
        <w:rPr>
          <w:rFonts w:hint="eastAsia" w:ascii="黑体" w:hAnsi="黑体" w:eastAsia="黑体" w:cs="黑体"/>
          <w:sz w:val="32"/>
          <w:szCs w:val="32"/>
        </w:rPr>
        <w:t>产品”</w:t>
      </w:r>
      <w:r>
        <w:rPr>
          <w:rFonts w:hint="eastAsia" w:ascii="黑体" w:hAnsi="黑体" w:eastAsia="黑体" w:cs="黑体"/>
          <w:sz w:val="32"/>
          <w:szCs w:val="32"/>
          <w:lang w:eastAsia="zh-CN"/>
        </w:rPr>
        <w:t>征集</w:t>
      </w:r>
      <w:r>
        <w:rPr>
          <w:rFonts w:hint="eastAsia" w:ascii="黑体" w:hAnsi="黑体" w:eastAsia="黑体" w:cs="黑体"/>
          <w:sz w:val="32"/>
          <w:szCs w:val="32"/>
        </w:rPr>
        <w:t>活动的通知</w:t>
      </w:r>
    </w:p>
    <w:p>
      <w:pPr>
        <w:spacing w:line="360" w:lineRule="auto"/>
        <w:rPr>
          <w:rFonts w:ascii="宋体" w:cs="Times New Roman"/>
          <w:sz w:val="28"/>
          <w:szCs w:val="28"/>
        </w:rPr>
      </w:pPr>
      <w:r>
        <w:rPr>
          <w:rFonts w:hint="eastAsia" w:ascii="宋体" w:hAnsi="宋体" w:cs="宋体"/>
          <w:sz w:val="28"/>
          <w:szCs w:val="28"/>
        </w:rPr>
        <w:t>各会员单位：</w:t>
      </w:r>
    </w:p>
    <w:p>
      <w:pPr>
        <w:spacing w:line="360" w:lineRule="auto"/>
        <w:ind w:firstLine="640"/>
        <w:rPr>
          <w:rFonts w:ascii="宋体" w:cs="Times New Roman"/>
          <w:sz w:val="28"/>
          <w:szCs w:val="28"/>
        </w:rPr>
      </w:pPr>
      <w:r>
        <w:rPr>
          <w:rFonts w:hint="eastAsia" w:ascii="宋体" w:hAnsi="宋体" w:cs="宋体"/>
          <w:sz w:val="28"/>
          <w:szCs w:val="28"/>
        </w:rPr>
        <w:t>为进一步落实《辽宁省人民政府关于贯彻新发展理念推动工业经济高质量发展的意见》（辽政发</w:t>
      </w:r>
      <w:r>
        <w:rPr>
          <w:rFonts w:ascii="宋体" w:hAnsi="宋体" w:cs="宋体"/>
          <w:sz w:val="28"/>
          <w:szCs w:val="28"/>
        </w:rPr>
        <w:t>[2018]24</w:t>
      </w:r>
      <w:r>
        <w:rPr>
          <w:rFonts w:hint="eastAsia" w:ascii="宋体" w:hAnsi="宋体" w:cs="宋体"/>
          <w:sz w:val="28"/>
          <w:szCs w:val="28"/>
        </w:rPr>
        <w:t>号）和《辽宁省工业和信息化委关于印发推动全省工业经济高质量发展实施意见的通知》（辽工信发</w:t>
      </w:r>
      <w:r>
        <w:rPr>
          <w:rFonts w:ascii="宋体" w:hAnsi="宋体" w:cs="宋体"/>
          <w:sz w:val="28"/>
          <w:szCs w:val="28"/>
        </w:rPr>
        <w:t>[2018]156</w:t>
      </w:r>
      <w:r>
        <w:rPr>
          <w:rFonts w:hint="eastAsia" w:ascii="宋体" w:hAnsi="宋体" w:cs="宋体"/>
          <w:sz w:val="28"/>
          <w:szCs w:val="28"/>
        </w:rPr>
        <w:t>号）等文件精神，不断增强全省建材行业综合实力，以高质量发展为核心，打造“辽宁</w:t>
      </w:r>
      <w:r>
        <w:rPr>
          <w:rFonts w:hint="eastAsia" w:ascii="宋体" w:hAnsi="宋体" w:cs="宋体"/>
          <w:sz w:val="28"/>
          <w:szCs w:val="28"/>
          <w:lang w:eastAsia="zh-CN"/>
        </w:rPr>
        <w:t>建材</w:t>
      </w:r>
      <w:r>
        <w:rPr>
          <w:rFonts w:hint="eastAsia" w:ascii="宋体" w:hAnsi="宋体" w:cs="宋体"/>
          <w:sz w:val="28"/>
          <w:szCs w:val="28"/>
        </w:rPr>
        <w:t>高质量”品牌，经辽宁省工业和信息化厅同意，决定在省内组织开展“辽宁省建材行业高质量发展</w:t>
      </w:r>
      <w:r>
        <w:rPr>
          <w:rFonts w:hint="eastAsia" w:ascii="宋体" w:hAnsi="宋体" w:cs="宋体"/>
          <w:sz w:val="28"/>
          <w:szCs w:val="28"/>
          <w:lang w:eastAsia="zh-CN"/>
        </w:rPr>
        <w:t>企业与</w:t>
      </w:r>
      <w:r>
        <w:rPr>
          <w:rFonts w:hint="eastAsia" w:ascii="宋体" w:hAnsi="宋体" w:cs="宋体"/>
          <w:sz w:val="28"/>
          <w:szCs w:val="28"/>
        </w:rPr>
        <w:t>产品”</w:t>
      </w:r>
      <w:r>
        <w:rPr>
          <w:rFonts w:hint="eastAsia" w:ascii="宋体" w:hAnsi="宋体" w:cs="宋体"/>
          <w:sz w:val="28"/>
          <w:szCs w:val="28"/>
          <w:lang w:eastAsia="zh-CN"/>
        </w:rPr>
        <w:t>征集</w:t>
      </w:r>
      <w:r>
        <w:rPr>
          <w:rFonts w:hint="eastAsia" w:ascii="宋体" w:hAnsi="宋体" w:cs="宋体"/>
          <w:sz w:val="28"/>
          <w:szCs w:val="28"/>
        </w:rPr>
        <w:t>活动，具体活动安排如下：</w:t>
      </w:r>
    </w:p>
    <w:p>
      <w:pPr>
        <w:spacing w:line="360" w:lineRule="auto"/>
        <w:ind w:firstLine="640"/>
        <w:rPr>
          <w:rFonts w:ascii="宋体" w:cs="Times New Roman"/>
          <w:sz w:val="28"/>
          <w:szCs w:val="28"/>
        </w:rPr>
      </w:pPr>
      <w:r>
        <w:rPr>
          <w:rFonts w:hint="eastAsia" w:ascii="宋体" w:hAnsi="宋体" w:cs="宋体"/>
          <w:b/>
          <w:bCs/>
          <w:sz w:val="28"/>
          <w:szCs w:val="28"/>
        </w:rPr>
        <w:t>一、指导思想</w:t>
      </w:r>
    </w:p>
    <w:p>
      <w:pPr>
        <w:spacing w:line="360" w:lineRule="auto"/>
        <w:ind w:firstLine="640"/>
        <w:rPr>
          <w:rFonts w:ascii="宋体" w:cs="Times New Roman"/>
          <w:sz w:val="28"/>
          <w:szCs w:val="28"/>
        </w:rPr>
      </w:pPr>
      <w:r>
        <w:rPr>
          <w:rFonts w:hint="eastAsia" w:ascii="宋体" w:hAnsi="宋体" w:cs="宋体"/>
          <w:sz w:val="28"/>
          <w:szCs w:val="28"/>
        </w:rPr>
        <w:t>以习近平新时代中国特色社会主义理论为指导，深入贯彻新发展理念，以高质量发展为目标，聚焦建材行业发展新动能，激发企业创新活力，按照“高端化、智能化、特色化和绿色化”的高质量发展标准，</w:t>
      </w:r>
      <w:r>
        <w:rPr>
          <w:rFonts w:hint="eastAsia" w:ascii="宋体" w:hAnsi="宋体" w:cs="宋体"/>
          <w:sz w:val="28"/>
          <w:szCs w:val="28"/>
          <w:lang w:eastAsia="zh-CN"/>
        </w:rPr>
        <w:t>在</w:t>
      </w:r>
      <w:r>
        <w:rPr>
          <w:rFonts w:hint="eastAsia" w:ascii="宋体" w:hAnsi="宋体" w:cs="宋体"/>
          <w:sz w:val="28"/>
          <w:szCs w:val="28"/>
        </w:rPr>
        <w:t>省内建材企业</w:t>
      </w:r>
      <w:r>
        <w:rPr>
          <w:rFonts w:hint="eastAsia" w:ascii="宋体" w:hAnsi="宋体" w:cs="宋体"/>
          <w:sz w:val="28"/>
          <w:szCs w:val="28"/>
          <w:lang w:eastAsia="zh-CN"/>
        </w:rPr>
        <w:t>中征集一批优秀企业及优质</w:t>
      </w:r>
      <w:r>
        <w:rPr>
          <w:rFonts w:hint="eastAsia" w:ascii="宋体" w:hAnsi="宋体" w:cs="宋体"/>
          <w:sz w:val="28"/>
          <w:szCs w:val="28"/>
        </w:rPr>
        <w:t>产品，编制《辽宁省建材行业高质量发展</w:t>
      </w:r>
      <w:r>
        <w:rPr>
          <w:rFonts w:hint="eastAsia" w:ascii="宋体" w:hAnsi="宋体" w:cs="宋体"/>
          <w:sz w:val="28"/>
          <w:szCs w:val="28"/>
          <w:lang w:eastAsia="zh-CN"/>
        </w:rPr>
        <w:t>企业与</w:t>
      </w:r>
      <w:r>
        <w:rPr>
          <w:rFonts w:hint="eastAsia" w:ascii="宋体" w:hAnsi="宋体" w:cs="宋体"/>
          <w:sz w:val="28"/>
          <w:szCs w:val="28"/>
        </w:rPr>
        <w:t>产品</w:t>
      </w:r>
      <w:r>
        <w:rPr>
          <w:rFonts w:hint="eastAsia" w:ascii="宋体" w:hAnsi="宋体" w:cs="宋体"/>
          <w:sz w:val="28"/>
          <w:szCs w:val="28"/>
          <w:lang w:eastAsia="zh-CN"/>
        </w:rPr>
        <w:t>名录</w:t>
      </w:r>
      <w:r>
        <w:rPr>
          <w:rFonts w:hint="eastAsia" w:ascii="宋体" w:hAnsi="宋体" w:cs="宋体"/>
          <w:sz w:val="28"/>
          <w:szCs w:val="28"/>
        </w:rPr>
        <w:t>》，全力推动全省建材行业高质量发展。</w:t>
      </w:r>
    </w:p>
    <w:p>
      <w:pPr>
        <w:spacing w:line="360" w:lineRule="auto"/>
        <w:ind w:firstLine="640"/>
        <w:rPr>
          <w:rFonts w:ascii="宋体" w:cs="Times New Roman"/>
          <w:b/>
          <w:bCs/>
          <w:sz w:val="28"/>
          <w:szCs w:val="28"/>
        </w:rPr>
      </w:pPr>
      <w:r>
        <w:rPr>
          <w:rFonts w:hint="eastAsia" w:ascii="宋体" w:hAnsi="宋体" w:cs="宋体"/>
          <w:b/>
          <w:bCs/>
          <w:sz w:val="28"/>
          <w:szCs w:val="28"/>
        </w:rPr>
        <w:t>二、基本原则</w:t>
      </w:r>
    </w:p>
    <w:p>
      <w:pPr>
        <w:spacing w:line="360" w:lineRule="auto"/>
        <w:ind w:firstLine="640"/>
        <w:rPr>
          <w:rFonts w:ascii="宋体" w:cs="Times New Roman"/>
          <w:sz w:val="28"/>
          <w:szCs w:val="28"/>
        </w:rPr>
      </w:pPr>
      <w:r>
        <w:rPr>
          <w:rFonts w:ascii="宋体" w:hAnsi="宋体" w:cs="宋体"/>
          <w:sz w:val="28"/>
          <w:szCs w:val="28"/>
        </w:rPr>
        <w:t>1.</w:t>
      </w:r>
      <w:r>
        <w:rPr>
          <w:rFonts w:hint="eastAsia" w:ascii="宋体" w:hAnsi="宋体" w:cs="宋体"/>
          <w:sz w:val="28"/>
          <w:szCs w:val="28"/>
        </w:rPr>
        <w:t>本次活动面向</w:t>
      </w:r>
      <w:r>
        <w:rPr>
          <w:rFonts w:hint="eastAsia" w:ascii="宋体" w:hAnsi="宋体" w:cs="宋体"/>
          <w:sz w:val="28"/>
          <w:szCs w:val="28"/>
          <w:lang w:eastAsia="zh-CN"/>
        </w:rPr>
        <w:t>省内建材行业企业及相关配套企业</w:t>
      </w:r>
      <w:r>
        <w:rPr>
          <w:rFonts w:hint="eastAsia" w:ascii="宋体" w:hAnsi="宋体" w:cs="宋体"/>
          <w:sz w:val="28"/>
          <w:szCs w:val="28"/>
        </w:rPr>
        <w:t>，包括：水泥、玻璃、陶瓷、制品、保温、墙材、砂石、防水及其他建材类产品等生产、加工、制造</w:t>
      </w:r>
      <w:r>
        <w:rPr>
          <w:rFonts w:hint="eastAsia" w:ascii="宋体" w:hAnsi="宋体" w:cs="宋体"/>
          <w:sz w:val="28"/>
          <w:szCs w:val="28"/>
          <w:lang w:eastAsia="zh-CN"/>
        </w:rPr>
        <w:t>及</w:t>
      </w:r>
      <w:r>
        <w:rPr>
          <w:rFonts w:hint="eastAsia" w:ascii="宋体" w:hAnsi="宋体" w:cs="宋体"/>
          <w:sz w:val="28"/>
          <w:szCs w:val="28"/>
        </w:rPr>
        <w:t>销售企业。</w:t>
      </w:r>
    </w:p>
    <w:p>
      <w:pPr>
        <w:spacing w:line="360" w:lineRule="auto"/>
        <w:ind w:firstLine="640"/>
        <w:rPr>
          <w:rFonts w:ascii="宋体" w:cs="Times New Roman"/>
          <w:sz w:val="28"/>
          <w:szCs w:val="28"/>
        </w:rPr>
      </w:pPr>
      <w:r>
        <w:rPr>
          <w:rFonts w:ascii="宋体" w:hAnsi="宋体" w:cs="宋体"/>
          <w:sz w:val="28"/>
          <w:szCs w:val="28"/>
        </w:rPr>
        <w:t>2.</w:t>
      </w:r>
      <w:r>
        <w:rPr>
          <w:rFonts w:hint="eastAsia" w:ascii="宋体" w:hAnsi="宋体" w:cs="宋体"/>
          <w:sz w:val="28"/>
          <w:szCs w:val="28"/>
        </w:rPr>
        <w:t>本次活动将采取企业自主申报、协会审核、专家评定、网上公示的方式</w:t>
      </w:r>
      <w:r>
        <w:rPr>
          <w:rFonts w:hint="eastAsia" w:ascii="宋体" w:hAnsi="宋体" w:cs="宋体"/>
          <w:sz w:val="28"/>
          <w:szCs w:val="28"/>
          <w:lang w:eastAsia="zh-CN"/>
        </w:rPr>
        <w:t>，并</w:t>
      </w:r>
      <w:r>
        <w:rPr>
          <w:rFonts w:hint="eastAsia" w:ascii="宋体" w:cs="宋体"/>
          <w:sz w:val="28"/>
          <w:szCs w:val="28"/>
        </w:rPr>
        <w:t>参照《</w:t>
      </w:r>
      <w:r>
        <w:rPr>
          <w:rFonts w:hint="eastAsia" w:ascii="宋体" w:hAnsi="宋体" w:cs="宋体"/>
          <w:sz w:val="28"/>
          <w:szCs w:val="28"/>
        </w:rPr>
        <w:t>推动全省工业经济高质量发展实施意见》中明确的“高端化、智能化、特色化和绿色化”标准执行。</w:t>
      </w:r>
    </w:p>
    <w:p>
      <w:pPr>
        <w:spacing w:line="360" w:lineRule="auto"/>
        <w:ind w:firstLine="640"/>
        <w:rPr>
          <w:rFonts w:hint="eastAsia" w:ascii="宋体" w:hAnsi="宋体" w:eastAsia="宋体" w:cs="宋体"/>
          <w:sz w:val="28"/>
          <w:szCs w:val="28"/>
          <w:lang w:val="en-US" w:eastAsia="zh-CN"/>
        </w:rPr>
      </w:pPr>
      <w:r>
        <w:rPr>
          <w:rFonts w:ascii="宋体" w:cs="宋体"/>
          <w:sz w:val="28"/>
          <w:szCs w:val="28"/>
        </w:rPr>
        <w:t>3.</w:t>
      </w:r>
      <w:r>
        <w:rPr>
          <w:rFonts w:hint="eastAsia" w:ascii="宋体" w:cs="宋体"/>
          <w:sz w:val="28"/>
          <w:szCs w:val="28"/>
          <w:lang w:eastAsia="zh-CN"/>
        </w:rPr>
        <w:t>本次活动</w:t>
      </w:r>
      <w:r>
        <w:rPr>
          <w:rFonts w:hint="eastAsia" w:ascii="宋体" w:hAnsi="宋体" w:cs="宋体"/>
          <w:sz w:val="28"/>
          <w:szCs w:val="28"/>
        </w:rPr>
        <w:t>编制</w:t>
      </w:r>
      <w:r>
        <w:rPr>
          <w:rFonts w:hint="eastAsia" w:ascii="宋体" w:hAnsi="宋体" w:cs="宋体"/>
          <w:sz w:val="28"/>
          <w:szCs w:val="28"/>
          <w:lang w:eastAsia="zh-CN"/>
        </w:rPr>
        <w:t>的</w:t>
      </w:r>
      <w:r>
        <w:rPr>
          <w:rFonts w:hint="eastAsia" w:ascii="宋体" w:hAnsi="宋体" w:cs="宋体"/>
          <w:sz w:val="28"/>
          <w:szCs w:val="28"/>
        </w:rPr>
        <w:t>《辽宁省建材行业高质量发展</w:t>
      </w:r>
      <w:r>
        <w:rPr>
          <w:rFonts w:hint="eastAsia" w:ascii="宋体" w:hAnsi="宋体" w:cs="宋体"/>
          <w:sz w:val="28"/>
          <w:szCs w:val="28"/>
          <w:lang w:eastAsia="zh-CN"/>
        </w:rPr>
        <w:t>企业与</w:t>
      </w:r>
      <w:r>
        <w:rPr>
          <w:rFonts w:hint="eastAsia" w:ascii="宋体" w:hAnsi="宋体" w:cs="宋体"/>
          <w:sz w:val="28"/>
          <w:szCs w:val="28"/>
        </w:rPr>
        <w:t>产品</w:t>
      </w:r>
      <w:r>
        <w:rPr>
          <w:rFonts w:hint="eastAsia" w:ascii="宋体" w:hAnsi="宋体" w:cs="宋体"/>
          <w:sz w:val="28"/>
          <w:szCs w:val="28"/>
          <w:lang w:eastAsia="zh-CN"/>
        </w:rPr>
        <w:t>名录</w:t>
      </w:r>
      <w:r>
        <w:rPr>
          <w:rFonts w:hint="eastAsia" w:ascii="宋体" w:hAnsi="宋体" w:cs="宋体"/>
          <w:sz w:val="28"/>
          <w:szCs w:val="28"/>
        </w:rPr>
        <w:t>》</w:t>
      </w:r>
      <w:r>
        <w:rPr>
          <w:rFonts w:hint="eastAsia" w:ascii="宋体" w:hAnsi="宋体" w:cs="宋体"/>
          <w:sz w:val="28"/>
          <w:szCs w:val="28"/>
          <w:lang w:eastAsia="zh-CN"/>
        </w:rPr>
        <w:t>信息</w:t>
      </w:r>
      <w:r>
        <w:rPr>
          <w:rFonts w:hint="eastAsia" w:ascii="宋体" w:hAnsi="宋体" w:cs="宋体"/>
          <w:sz w:val="28"/>
          <w:szCs w:val="28"/>
        </w:rPr>
        <w:t>，</w:t>
      </w:r>
      <w:r>
        <w:rPr>
          <w:rFonts w:hint="eastAsia" w:ascii="宋体" w:hAnsi="宋体" w:cs="宋体"/>
          <w:sz w:val="28"/>
          <w:szCs w:val="28"/>
          <w:lang w:eastAsia="zh-CN"/>
        </w:rPr>
        <w:t>将由协会报送省工业和信息化厅、住房与城乡建设厅、财政厅等政府有关部门，为政府制定建材产业发展提供参考。同时，《名录》中所列优质、特色</w:t>
      </w:r>
      <w:r>
        <w:rPr>
          <w:rFonts w:hint="eastAsia" w:ascii="宋体" w:hAnsi="宋体" w:cs="宋体"/>
          <w:sz w:val="28"/>
          <w:szCs w:val="28"/>
        </w:rPr>
        <w:t>产品</w:t>
      </w:r>
      <w:r>
        <w:rPr>
          <w:rFonts w:hint="eastAsia" w:ascii="宋体" w:hAnsi="宋体" w:cs="宋体"/>
          <w:sz w:val="28"/>
          <w:szCs w:val="28"/>
          <w:lang w:eastAsia="zh-CN"/>
        </w:rPr>
        <w:t>将作为省内工程项目重点采购产品。</w:t>
      </w:r>
    </w:p>
    <w:p>
      <w:pPr>
        <w:spacing w:line="360" w:lineRule="auto"/>
        <w:ind w:firstLine="640"/>
        <w:rPr>
          <w:rFonts w:hint="eastAsia" w:ascii="宋体" w:hAnsi="宋体" w:cs="宋体"/>
          <w:sz w:val="28"/>
          <w:szCs w:val="28"/>
        </w:rPr>
      </w:pPr>
      <w:r>
        <w:rPr>
          <w:rFonts w:hint="eastAsia" w:ascii="宋体" w:hAnsi="宋体" w:cs="宋体"/>
          <w:sz w:val="28"/>
          <w:szCs w:val="28"/>
          <w:lang w:val="en-US" w:eastAsia="zh-CN"/>
        </w:rPr>
        <w:t>4</w:t>
      </w:r>
      <w:r>
        <w:rPr>
          <w:rFonts w:ascii="宋体" w:hAnsi="宋体" w:cs="宋体"/>
          <w:sz w:val="28"/>
          <w:szCs w:val="28"/>
        </w:rPr>
        <w:t>.</w:t>
      </w:r>
      <w:r>
        <w:rPr>
          <w:rFonts w:hint="eastAsia" w:ascii="宋体" w:hAnsi="宋体" w:cs="宋体"/>
          <w:sz w:val="28"/>
          <w:szCs w:val="28"/>
          <w:lang w:eastAsia="zh-CN"/>
        </w:rPr>
        <w:t>凡</w:t>
      </w:r>
      <w:r>
        <w:rPr>
          <w:rFonts w:hint="eastAsia" w:ascii="宋体" w:hAnsi="宋体" w:cs="宋体"/>
          <w:sz w:val="28"/>
          <w:szCs w:val="28"/>
        </w:rPr>
        <w:t>入选《辽宁省建材行业高质量发展</w:t>
      </w:r>
      <w:r>
        <w:rPr>
          <w:rFonts w:hint="eastAsia" w:ascii="宋体" w:hAnsi="宋体" w:cs="宋体"/>
          <w:sz w:val="28"/>
          <w:szCs w:val="28"/>
          <w:lang w:eastAsia="zh-CN"/>
        </w:rPr>
        <w:t>企业与</w:t>
      </w:r>
      <w:r>
        <w:rPr>
          <w:rFonts w:hint="eastAsia" w:ascii="宋体" w:hAnsi="宋体" w:cs="宋体"/>
          <w:sz w:val="28"/>
          <w:szCs w:val="28"/>
        </w:rPr>
        <w:t>产品</w:t>
      </w:r>
      <w:r>
        <w:rPr>
          <w:rFonts w:hint="eastAsia" w:ascii="宋体" w:hAnsi="宋体" w:cs="宋体"/>
          <w:sz w:val="28"/>
          <w:szCs w:val="28"/>
          <w:lang w:eastAsia="zh-CN"/>
        </w:rPr>
        <w:t>名录（</w:t>
      </w:r>
      <w:r>
        <w:rPr>
          <w:rFonts w:hint="eastAsia" w:ascii="宋体" w:hAnsi="宋体" w:cs="宋体"/>
          <w:sz w:val="28"/>
          <w:szCs w:val="28"/>
          <w:lang w:val="en-US" w:eastAsia="zh-CN"/>
        </w:rPr>
        <w:t>2020年）</w:t>
      </w:r>
      <w:r>
        <w:rPr>
          <w:rFonts w:hint="eastAsia" w:ascii="宋体" w:hAnsi="宋体" w:cs="宋体"/>
          <w:sz w:val="28"/>
          <w:szCs w:val="28"/>
        </w:rPr>
        <w:t>》</w:t>
      </w:r>
      <w:r>
        <w:rPr>
          <w:rFonts w:hint="eastAsia" w:ascii="宋体" w:hAnsi="宋体" w:cs="宋体"/>
          <w:sz w:val="28"/>
          <w:szCs w:val="28"/>
          <w:lang w:eastAsia="zh-CN"/>
        </w:rPr>
        <w:t>中</w:t>
      </w:r>
      <w:r>
        <w:rPr>
          <w:rFonts w:hint="eastAsia" w:ascii="宋体" w:hAnsi="宋体" w:cs="宋体"/>
          <w:sz w:val="28"/>
          <w:szCs w:val="28"/>
        </w:rPr>
        <w:t>的</w:t>
      </w:r>
      <w:r>
        <w:rPr>
          <w:rFonts w:hint="eastAsia" w:ascii="宋体" w:hAnsi="宋体" w:cs="宋体"/>
          <w:sz w:val="28"/>
          <w:szCs w:val="28"/>
          <w:lang w:eastAsia="zh-CN"/>
        </w:rPr>
        <w:t>优质、特色</w:t>
      </w:r>
      <w:r>
        <w:rPr>
          <w:rFonts w:hint="eastAsia" w:ascii="宋体" w:hAnsi="宋体" w:cs="宋体"/>
          <w:sz w:val="28"/>
          <w:szCs w:val="28"/>
        </w:rPr>
        <w:t>产品</w:t>
      </w:r>
      <w:r>
        <w:rPr>
          <w:rFonts w:hint="eastAsia" w:ascii="宋体" w:hAnsi="宋体" w:cs="宋体"/>
          <w:sz w:val="28"/>
          <w:szCs w:val="28"/>
          <w:lang w:eastAsia="zh-CN"/>
        </w:rPr>
        <w:t>，将择优推荐给</w:t>
      </w:r>
      <w:r>
        <w:rPr>
          <w:rFonts w:hint="eastAsia" w:ascii="宋体" w:hAnsi="宋体" w:cs="宋体"/>
          <w:sz w:val="28"/>
          <w:szCs w:val="28"/>
        </w:rPr>
        <w:t>省工业和信息化厅</w:t>
      </w:r>
      <w:r>
        <w:rPr>
          <w:rFonts w:hint="eastAsia" w:ascii="宋体" w:hAnsi="宋体" w:cs="宋体"/>
          <w:sz w:val="28"/>
          <w:szCs w:val="28"/>
          <w:lang w:eastAsia="zh-CN"/>
        </w:rPr>
        <w:t>编制的</w:t>
      </w:r>
      <w:r>
        <w:rPr>
          <w:rFonts w:hint="eastAsia" w:ascii="宋体" w:hAnsi="宋体" w:cs="宋体"/>
          <w:sz w:val="28"/>
          <w:szCs w:val="28"/>
        </w:rPr>
        <w:t>《辽宁省工业高质量发展推荐产品目录》。</w:t>
      </w:r>
    </w:p>
    <w:p>
      <w:pPr>
        <w:spacing w:line="360" w:lineRule="auto"/>
        <w:ind w:firstLine="640"/>
        <w:rPr>
          <w:rFonts w:ascii="宋体" w:cs="Times New Roman"/>
          <w:b/>
          <w:bCs/>
          <w:sz w:val="28"/>
          <w:szCs w:val="28"/>
        </w:rPr>
      </w:pPr>
      <w:r>
        <w:rPr>
          <w:rFonts w:hint="eastAsia" w:ascii="宋体" w:hAnsi="宋体" w:cs="宋体"/>
          <w:b/>
          <w:bCs/>
          <w:sz w:val="28"/>
          <w:szCs w:val="28"/>
        </w:rPr>
        <w:t>三、条件要求</w:t>
      </w:r>
    </w:p>
    <w:p>
      <w:pPr>
        <w:spacing w:line="360" w:lineRule="auto"/>
        <w:ind w:firstLine="640"/>
        <w:rPr>
          <w:rFonts w:ascii="宋体" w:cs="Times New Roman"/>
          <w:sz w:val="28"/>
          <w:szCs w:val="28"/>
        </w:rPr>
      </w:pPr>
      <w:r>
        <w:rPr>
          <w:rFonts w:ascii="宋体" w:hAnsi="宋体" w:cs="宋体"/>
          <w:sz w:val="28"/>
          <w:szCs w:val="28"/>
        </w:rPr>
        <w:t>1.</w:t>
      </w:r>
      <w:r>
        <w:rPr>
          <w:rFonts w:hint="eastAsia" w:ascii="宋体" w:hAnsi="宋体" w:cs="宋体"/>
          <w:sz w:val="28"/>
          <w:szCs w:val="28"/>
        </w:rPr>
        <w:t>必备条件</w:t>
      </w:r>
    </w:p>
    <w:p>
      <w:pPr>
        <w:spacing w:line="360" w:lineRule="auto"/>
        <w:ind w:firstLine="640"/>
        <w:rPr>
          <w:rFonts w:hint="eastAsia" w:ascii="宋体" w:hAns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）在省内从事生产与销售的建材</w:t>
      </w:r>
      <w:r>
        <w:rPr>
          <w:rFonts w:hint="eastAsia" w:ascii="宋体" w:hAnsi="宋体" w:cs="宋体"/>
          <w:sz w:val="28"/>
          <w:szCs w:val="28"/>
          <w:lang w:eastAsia="zh-CN"/>
        </w:rPr>
        <w:t>类</w:t>
      </w:r>
      <w:r>
        <w:rPr>
          <w:rFonts w:hint="eastAsia" w:ascii="宋体" w:hAnsi="宋体" w:cs="宋体"/>
          <w:sz w:val="28"/>
          <w:szCs w:val="28"/>
        </w:rPr>
        <w:t>企业；</w:t>
      </w:r>
    </w:p>
    <w:p>
      <w:pPr>
        <w:spacing w:line="360" w:lineRule="auto"/>
        <w:ind w:firstLine="64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lang w:eastAsia="zh-CN"/>
        </w:rPr>
        <w:t>）三年内无重大安全事故；</w:t>
      </w:r>
    </w:p>
    <w:p>
      <w:pPr>
        <w:spacing w:line="360" w:lineRule="auto"/>
        <w:ind w:firstLine="640"/>
        <w:rPr>
          <w:rFonts w:ascii="宋体" w:cs="Times New Roman"/>
          <w:sz w:val="28"/>
          <w:szCs w:val="28"/>
        </w:rPr>
      </w:pPr>
      <w:r>
        <w:rPr>
          <w:rFonts w:hint="eastAsia" w:ascii="宋体" w:hAnsi="宋体" w:cs="宋体"/>
          <w:sz w:val="28"/>
          <w:szCs w:val="28"/>
        </w:rPr>
        <w:t>（</w:t>
      </w:r>
      <w:r>
        <w:rPr>
          <w:rFonts w:hint="eastAsia" w:ascii="宋体" w:hAnsi="宋体" w:cs="宋体"/>
          <w:sz w:val="28"/>
          <w:szCs w:val="28"/>
          <w:lang w:val="en-US" w:eastAsia="zh-CN"/>
        </w:rPr>
        <w:t>3</w:t>
      </w:r>
      <w:r>
        <w:rPr>
          <w:rFonts w:hint="eastAsia" w:ascii="宋体" w:hAnsi="宋体" w:cs="宋体"/>
          <w:sz w:val="28"/>
          <w:szCs w:val="28"/>
        </w:rPr>
        <w:t>）拥有检测资质机构出具的产品型式检测报告。</w:t>
      </w:r>
    </w:p>
    <w:p>
      <w:pPr>
        <w:spacing w:line="360" w:lineRule="auto"/>
        <w:ind w:firstLine="640"/>
        <w:rPr>
          <w:rFonts w:ascii="宋体" w:cs="Times New Roman"/>
          <w:sz w:val="28"/>
          <w:szCs w:val="28"/>
        </w:rPr>
      </w:pPr>
      <w:r>
        <w:rPr>
          <w:rFonts w:ascii="宋体" w:hAnsi="宋体" w:cs="宋体"/>
          <w:sz w:val="28"/>
          <w:szCs w:val="28"/>
        </w:rPr>
        <w:t>2.</w:t>
      </w:r>
      <w:r>
        <w:rPr>
          <w:rFonts w:hint="eastAsia" w:ascii="宋体" w:hAnsi="宋体" w:cs="宋体"/>
          <w:sz w:val="28"/>
          <w:szCs w:val="28"/>
        </w:rPr>
        <w:t>其他条件（满足其中</w:t>
      </w:r>
      <w:r>
        <w:rPr>
          <w:rFonts w:ascii="宋体" w:hAnsi="宋体" w:cs="宋体"/>
          <w:sz w:val="28"/>
          <w:szCs w:val="28"/>
        </w:rPr>
        <w:t>3</w:t>
      </w:r>
      <w:r>
        <w:rPr>
          <w:rFonts w:hint="eastAsia" w:ascii="宋体" w:hAnsi="宋体" w:cs="宋体"/>
          <w:sz w:val="28"/>
          <w:szCs w:val="28"/>
        </w:rPr>
        <w:t>条）</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）企业年销售额在</w:t>
      </w:r>
      <w:r>
        <w:rPr>
          <w:rFonts w:ascii="宋体" w:hAnsi="宋体" w:cs="宋体"/>
          <w:sz w:val="28"/>
          <w:szCs w:val="28"/>
        </w:rPr>
        <w:t>2000</w:t>
      </w:r>
      <w:r>
        <w:rPr>
          <w:rFonts w:hint="eastAsia" w:ascii="宋体" w:hAnsi="宋体" w:cs="宋体"/>
          <w:sz w:val="28"/>
          <w:szCs w:val="28"/>
        </w:rPr>
        <w:t>万元（含</w:t>
      </w:r>
      <w:r>
        <w:rPr>
          <w:rFonts w:ascii="宋体" w:hAnsi="宋体" w:cs="宋体"/>
          <w:sz w:val="28"/>
          <w:szCs w:val="28"/>
        </w:rPr>
        <w:t>2000</w:t>
      </w:r>
      <w:r>
        <w:rPr>
          <w:rFonts w:hint="eastAsia" w:ascii="宋体" w:hAnsi="宋体" w:cs="宋体"/>
          <w:sz w:val="28"/>
          <w:szCs w:val="28"/>
        </w:rPr>
        <w:t>万元）以上；</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）企业为高新技术企业；</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）拥有</w:t>
      </w:r>
      <w:r>
        <w:rPr>
          <w:rFonts w:ascii="宋体" w:hAnsi="宋体" w:cs="宋体"/>
          <w:sz w:val="28"/>
          <w:szCs w:val="28"/>
        </w:rPr>
        <w:t>1</w:t>
      </w:r>
      <w:r>
        <w:rPr>
          <w:rFonts w:hint="eastAsia" w:ascii="宋体" w:hAnsi="宋体" w:cs="宋体"/>
          <w:sz w:val="28"/>
          <w:szCs w:val="28"/>
        </w:rPr>
        <w:t>项及以上发明专利；</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）市级以上著名商标；</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）市级以上产品奖；</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）市级以上企业技术中心（研发中心）；</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）环渤海地区</w:t>
      </w:r>
      <w:r>
        <w:rPr>
          <w:rFonts w:ascii="宋体" w:hAnsi="宋体" w:cs="宋体"/>
          <w:sz w:val="28"/>
          <w:szCs w:val="28"/>
        </w:rPr>
        <w:t xml:space="preserve"> </w:t>
      </w:r>
      <w:r>
        <w:rPr>
          <w:rFonts w:hint="eastAsia" w:ascii="宋体" w:hAnsi="宋体" w:cs="宋体"/>
          <w:sz w:val="28"/>
          <w:szCs w:val="28"/>
        </w:rPr>
        <w:t>“知名品牌”企业；</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）绿色建材认证标识产品；</w:t>
      </w:r>
    </w:p>
    <w:p>
      <w:pPr>
        <w:spacing w:line="360" w:lineRule="auto"/>
        <w:ind w:firstLine="640"/>
        <w:rPr>
          <w:rFonts w:ascii="宋体" w:cs="宋体"/>
          <w:sz w:val="28"/>
          <w:szCs w:val="28"/>
        </w:rPr>
      </w:pPr>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3C</w:t>
      </w:r>
      <w:r>
        <w:rPr>
          <w:rFonts w:hint="eastAsia" w:ascii="宋体" w:hAnsi="宋体" w:cs="宋体"/>
          <w:sz w:val="28"/>
          <w:szCs w:val="28"/>
        </w:rPr>
        <w:t>强制认证产品；</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）质量管理体系认证。</w:t>
      </w:r>
    </w:p>
    <w:p>
      <w:pPr>
        <w:spacing w:line="360" w:lineRule="auto"/>
        <w:ind w:firstLine="640"/>
        <w:rPr>
          <w:rFonts w:ascii="宋体" w:cs="Times New Roman"/>
          <w:sz w:val="28"/>
          <w:szCs w:val="28"/>
        </w:rPr>
      </w:pPr>
      <w:r>
        <w:rPr>
          <w:rFonts w:hint="eastAsia" w:ascii="宋体" w:hAnsi="宋体" w:cs="宋体"/>
          <w:b/>
          <w:bCs/>
          <w:sz w:val="28"/>
          <w:szCs w:val="28"/>
        </w:rPr>
        <w:t>四、活动安排</w:t>
      </w:r>
    </w:p>
    <w:p>
      <w:pPr>
        <w:spacing w:line="360" w:lineRule="auto"/>
        <w:ind w:firstLine="640"/>
        <w:rPr>
          <w:rFonts w:ascii="宋体" w:cs="Times New Roman"/>
          <w:sz w:val="28"/>
          <w:szCs w:val="28"/>
        </w:rPr>
      </w:pPr>
      <w:r>
        <w:rPr>
          <w:rFonts w:ascii="宋体" w:hAnsi="宋体" w:cs="宋体"/>
          <w:sz w:val="28"/>
          <w:szCs w:val="28"/>
        </w:rPr>
        <w:t>1.</w:t>
      </w:r>
      <w:r>
        <w:rPr>
          <w:rFonts w:hint="eastAsia" w:ascii="宋体" w:hAnsi="宋体" w:cs="宋体"/>
          <w:sz w:val="28"/>
          <w:szCs w:val="28"/>
        </w:rPr>
        <w:t>活动时间</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）企业申报：</w:t>
      </w:r>
      <w:r>
        <w:rPr>
          <w:rFonts w:ascii="宋体" w:hAnsi="宋体" w:cs="宋体"/>
          <w:sz w:val="28"/>
          <w:szCs w:val="28"/>
        </w:rPr>
        <w:t>2020</w:t>
      </w:r>
      <w:r>
        <w:rPr>
          <w:rFonts w:hint="eastAsia" w:ascii="宋体" w:hAnsi="宋体" w:cs="宋体"/>
          <w:sz w:val="28"/>
          <w:szCs w:val="28"/>
        </w:rPr>
        <w:t>年</w:t>
      </w: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15</w:t>
      </w:r>
      <w:r>
        <w:rPr>
          <w:rFonts w:hint="eastAsia" w:ascii="宋体" w:hAnsi="宋体" w:cs="宋体"/>
          <w:sz w:val="28"/>
          <w:szCs w:val="28"/>
        </w:rPr>
        <w:t>日</w:t>
      </w:r>
      <w:r>
        <w:rPr>
          <w:rFonts w:ascii="宋体" w:hAnsi="宋体" w:cs="宋体"/>
          <w:sz w:val="28"/>
          <w:szCs w:val="28"/>
        </w:rPr>
        <w:t>-</w:t>
      </w:r>
      <w:r>
        <w:rPr>
          <w:rFonts w:hint="eastAsia" w:ascii="宋体" w:hAnsi="宋体" w:cs="宋体"/>
          <w:sz w:val="28"/>
          <w:szCs w:val="28"/>
          <w:lang w:val="en-US" w:eastAsia="zh-CN"/>
        </w:rPr>
        <w:t>5月31</w:t>
      </w:r>
      <w:r>
        <w:rPr>
          <w:rFonts w:hint="eastAsia" w:ascii="宋体" w:hAnsi="宋体" w:cs="宋体"/>
          <w:sz w:val="28"/>
          <w:szCs w:val="28"/>
        </w:rPr>
        <w:t>日；</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）协会审核：</w:t>
      </w:r>
      <w:r>
        <w:rPr>
          <w:rFonts w:ascii="宋体" w:hAnsi="宋体" w:cs="宋体"/>
          <w:sz w:val="28"/>
          <w:szCs w:val="28"/>
        </w:rPr>
        <w:t>2020</w:t>
      </w:r>
      <w:r>
        <w:rPr>
          <w:rFonts w:hint="eastAsia" w:ascii="宋体" w:hAnsi="宋体" w:cs="宋体"/>
          <w:sz w:val="28"/>
          <w:szCs w:val="28"/>
        </w:rPr>
        <w:t>年</w:t>
      </w:r>
      <w:r>
        <w:rPr>
          <w:rFonts w:hint="eastAsia" w:ascii="宋体" w:hAnsi="宋体" w:cs="宋体"/>
          <w:sz w:val="28"/>
          <w:szCs w:val="28"/>
          <w:lang w:val="en-US" w:eastAsia="zh-CN"/>
        </w:rPr>
        <w:t>6</w:t>
      </w:r>
      <w:r>
        <w:rPr>
          <w:rFonts w:hint="eastAsia" w:ascii="宋体" w:hAnsi="宋体" w:cs="宋体"/>
          <w:sz w:val="28"/>
          <w:szCs w:val="28"/>
        </w:rPr>
        <w:t>月</w:t>
      </w:r>
      <w:r>
        <w:rPr>
          <w:rFonts w:hint="eastAsia" w:ascii="宋体" w:hAnsi="宋体" w:cs="宋体"/>
          <w:sz w:val="28"/>
          <w:szCs w:val="28"/>
          <w:lang w:val="en-US" w:eastAsia="zh-CN"/>
        </w:rPr>
        <w:t>01</w:t>
      </w:r>
      <w:r>
        <w:rPr>
          <w:rFonts w:hint="eastAsia" w:ascii="宋体" w:hAnsi="宋体" w:cs="宋体"/>
          <w:sz w:val="28"/>
          <w:szCs w:val="28"/>
        </w:rPr>
        <w:t>日</w:t>
      </w:r>
      <w:r>
        <w:rPr>
          <w:rFonts w:ascii="宋体" w:hAnsi="宋体" w:cs="宋体"/>
          <w:sz w:val="28"/>
          <w:szCs w:val="28"/>
        </w:rPr>
        <w:t>-</w:t>
      </w:r>
      <w:r>
        <w:rPr>
          <w:rFonts w:hint="eastAsia" w:ascii="宋体" w:hAnsi="宋体" w:cs="宋体"/>
          <w:sz w:val="28"/>
          <w:szCs w:val="28"/>
          <w:lang w:val="en-US" w:eastAsia="zh-CN"/>
        </w:rPr>
        <w:t>6月1</w:t>
      </w:r>
      <w:r>
        <w:rPr>
          <w:rFonts w:ascii="宋体" w:hAnsi="宋体" w:cs="宋体"/>
          <w:sz w:val="28"/>
          <w:szCs w:val="28"/>
        </w:rPr>
        <w:t>0</w:t>
      </w:r>
      <w:r>
        <w:rPr>
          <w:rFonts w:hint="eastAsia" w:ascii="宋体" w:hAnsi="宋体" w:cs="宋体"/>
          <w:sz w:val="28"/>
          <w:szCs w:val="28"/>
        </w:rPr>
        <w:t>日；</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）专家评定：</w:t>
      </w:r>
      <w:r>
        <w:rPr>
          <w:rFonts w:ascii="宋体" w:hAnsi="宋体" w:cs="宋体"/>
          <w:sz w:val="28"/>
          <w:szCs w:val="28"/>
        </w:rPr>
        <w:t>2020</w:t>
      </w:r>
      <w:r>
        <w:rPr>
          <w:rFonts w:hint="eastAsia" w:ascii="宋体" w:hAnsi="宋体" w:cs="宋体"/>
          <w:sz w:val="28"/>
          <w:szCs w:val="28"/>
        </w:rPr>
        <w:t>年</w:t>
      </w:r>
      <w:r>
        <w:rPr>
          <w:rFonts w:hint="eastAsia" w:ascii="宋体" w:hAnsi="宋体" w:cs="宋体"/>
          <w:sz w:val="28"/>
          <w:szCs w:val="28"/>
          <w:lang w:val="en-US" w:eastAsia="zh-CN"/>
        </w:rPr>
        <w:t>6</w:t>
      </w:r>
      <w:r>
        <w:rPr>
          <w:rFonts w:hint="eastAsia" w:ascii="宋体" w:hAnsi="宋体" w:cs="宋体"/>
          <w:sz w:val="28"/>
          <w:szCs w:val="28"/>
        </w:rPr>
        <w:t>月</w:t>
      </w:r>
      <w:r>
        <w:rPr>
          <w:rFonts w:hint="eastAsia" w:ascii="宋体" w:hAnsi="宋体" w:cs="宋体"/>
          <w:sz w:val="28"/>
          <w:szCs w:val="28"/>
          <w:lang w:val="en-US" w:eastAsia="zh-CN"/>
        </w:rPr>
        <w:t>1</w:t>
      </w:r>
      <w:r>
        <w:rPr>
          <w:rFonts w:ascii="宋体" w:hAnsi="宋体" w:cs="宋体"/>
          <w:sz w:val="28"/>
          <w:szCs w:val="28"/>
        </w:rPr>
        <w:t>1</w:t>
      </w:r>
      <w:r>
        <w:rPr>
          <w:rFonts w:hint="eastAsia" w:ascii="宋体" w:hAnsi="宋体" w:cs="宋体"/>
          <w:sz w:val="28"/>
          <w:szCs w:val="28"/>
        </w:rPr>
        <w:t>日</w:t>
      </w:r>
      <w:r>
        <w:rPr>
          <w:rFonts w:ascii="宋体" w:hAnsi="宋体" w:cs="宋体"/>
          <w:sz w:val="28"/>
          <w:szCs w:val="28"/>
        </w:rPr>
        <w:t>-</w:t>
      </w:r>
      <w:r>
        <w:rPr>
          <w:rFonts w:hint="eastAsia" w:ascii="宋体" w:hAnsi="宋体" w:cs="宋体"/>
          <w:sz w:val="28"/>
          <w:szCs w:val="28"/>
          <w:lang w:val="en-US" w:eastAsia="zh-CN"/>
        </w:rPr>
        <w:t>6月20</w:t>
      </w:r>
      <w:r>
        <w:rPr>
          <w:rFonts w:hint="eastAsia" w:ascii="宋体" w:hAnsi="宋体" w:cs="宋体"/>
          <w:sz w:val="28"/>
          <w:szCs w:val="28"/>
        </w:rPr>
        <w:t>日；</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）公示发布：</w:t>
      </w:r>
      <w:r>
        <w:rPr>
          <w:rFonts w:ascii="宋体" w:hAnsi="宋体" w:cs="宋体"/>
          <w:sz w:val="28"/>
          <w:szCs w:val="28"/>
        </w:rPr>
        <w:t>2020</w:t>
      </w:r>
      <w:r>
        <w:rPr>
          <w:rFonts w:hint="eastAsia" w:ascii="宋体" w:hAnsi="宋体" w:cs="宋体"/>
          <w:sz w:val="28"/>
          <w:szCs w:val="28"/>
        </w:rPr>
        <w:t>年</w:t>
      </w:r>
      <w:r>
        <w:rPr>
          <w:rFonts w:ascii="宋体" w:hAnsi="宋体" w:cs="宋体"/>
          <w:sz w:val="28"/>
          <w:szCs w:val="28"/>
        </w:rPr>
        <w:t>6</w:t>
      </w:r>
      <w:r>
        <w:rPr>
          <w:rFonts w:hint="eastAsia" w:ascii="宋体" w:hAnsi="宋体" w:cs="宋体"/>
          <w:sz w:val="28"/>
          <w:szCs w:val="28"/>
        </w:rPr>
        <w:t>月</w:t>
      </w:r>
      <w:r>
        <w:rPr>
          <w:rFonts w:hint="eastAsia" w:ascii="宋体" w:hAnsi="宋体" w:cs="宋体"/>
          <w:sz w:val="28"/>
          <w:szCs w:val="28"/>
          <w:lang w:val="en-US" w:eastAsia="zh-CN"/>
        </w:rPr>
        <w:t>2</w:t>
      </w:r>
      <w:r>
        <w:rPr>
          <w:rFonts w:ascii="宋体" w:hAnsi="宋体" w:cs="宋体"/>
          <w:sz w:val="28"/>
          <w:szCs w:val="28"/>
        </w:rPr>
        <w:t>1</w:t>
      </w:r>
      <w:r>
        <w:rPr>
          <w:rFonts w:hint="eastAsia" w:ascii="宋体" w:hAnsi="宋体" w:cs="宋体"/>
          <w:sz w:val="28"/>
          <w:szCs w:val="28"/>
        </w:rPr>
        <w:t>日</w:t>
      </w:r>
      <w:r>
        <w:rPr>
          <w:rFonts w:ascii="宋体" w:hAnsi="宋体" w:cs="宋体"/>
          <w:sz w:val="28"/>
          <w:szCs w:val="28"/>
        </w:rPr>
        <w:t>-</w:t>
      </w:r>
      <w:r>
        <w:rPr>
          <w:rFonts w:hint="eastAsia" w:ascii="宋体" w:hAnsi="宋体" w:cs="宋体"/>
          <w:sz w:val="28"/>
          <w:szCs w:val="28"/>
          <w:lang w:val="en-US" w:eastAsia="zh-CN"/>
        </w:rPr>
        <w:t>6月3</w:t>
      </w:r>
      <w:r>
        <w:rPr>
          <w:rFonts w:ascii="宋体" w:hAnsi="宋体" w:cs="宋体"/>
          <w:sz w:val="28"/>
          <w:szCs w:val="28"/>
        </w:rPr>
        <w:t>0</w:t>
      </w:r>
      <w:r>
        <w:rPr>
          <w:rFonts w:hint="eastAsia" w:ascii="宋体" w:hAnsi="宋体" w:cs="宋体"/>
          <w:sz w:val="28"/>
          <w:szCs w:val="28"/>
        </w:rPr>
        <w:t>日。</w:t>
      </w:r>
    </w:p>
    <w:p>
      <w:pPr>
        <w:spacing w:line="360" w:lineRule="auto"/>
        <w:ind w:firstLine="640"/>
        <w:rPr>
          <w:rFonts w:ascii="宋体" w:cs="Times New Roman"/>
          <w:sz w:val="28"/>
          <w:szCs w:val="28"/>
        </w:rPr>
      </w:pPr>
      <w:r>
        <w:rPr>
          <w:rFonts w:ascii="宋体" w:hAnsi="宋体" w:cs="宋体"/>
          <w:sz w:val="28"/>
          <w:szCs w:val="28"/>
        </w:rPr>
        <w:t>2.</w:t>
      </w:r>
      <w:r>
        <w:rPr>
          <w:rFonts w:hint="eastAsia" w:ascii="宋体" w:hAnsi="宋体" w:cs="宋体"/>
          <w:sz w:val="28"/>
          <w:szCs w:val="28"/>
        </w:rPr>
        <w:t>材料上报</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）申报企业须提供相关证明材料的复印件，并加盖公章。</w:t>
      </w:r>
    </w:p>
    <w:p>
      <w:pPr>
        <w:spacing w:line="360" w:lineRule="auto"/>
        <w:ind w:firstLine="640"/>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）申报企业须按照附件要求，填写相关信息资料，于</w:t>
      </w: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31</w:t>
      </w:r>
      <w:r>
        <w:rPr>
          <w:rFonts w:hint="eastAsia" w:ascii="宋体" w:hAnsi="宋体" w:cs="宋体"/>
          <w:sz w:val="28"/>
          <w:szCs w:val="28"/>
        </w:rPr>
        <w:t>日前上报</w:t>
      </w:r>
      <w:r>
        <w:rPr>
          <w:rFonts w:hint="eastAsia" w:ascii="宋体" w:hAnsi="宋体" w:cs="宋体"/>
          <w:sz w:val="28"/>
          <w:szCs w:val="28"/>
          <w:lang w:eastAsia="zh-CN"/>
        </w:rPr>
        <w:t>相关材料。电子版请上报协会邮箱：</w:t>
      </w:r>
      <w:r>
        <w:rPr>
          <w:rFonts w:hint="eastAsia" w:ascii="宋体" w:hAnsi="宋体" w:cs="宋体"/>
          <w:sz w:val="28"/>
          <w:szCs w:val="28"/>
          <w:lang w:val="en-US" w:eastAsia="zh-CN"/>
        </w:rPr>
        <w:t>lnjczz@163.com；</w:t>
      </w:r>
      <w:r>
        <w:rPr>
          <w:rFonts w:hint="eastAsia" w:ascii="宋体" w:hAnsi="宋体" w:cs="宋体"/>
          <w:sz w:val="28"/>
          <w:szCs w:val="28"/>
        </w:rPr>
        <w:t>纸质材料</w:t>
      </w:r>
      <w:r>
        <w:rPr>
          <w:rFonts w:ascii="宋体" w:hAnsi="宋体" w:cs="宋体"/>
          <w:sz w:val="28"/>
          <w:szCs w:val="28"/>
        </w:rPr>
        <w:t>1</w:t>
      </w:r>
      <w:r>
        <w:rPr>
          <w:rFonts w:hint="eastAsia" w:ascii="宋体" w:hAnsi="宋体" w:cs="宋体"/>
          <w:sz w:val="28"/>
          <w:szCs w:val="28"/>
        </w:rPr>
        <w:t>份，地址：沈阳市皇姑区陵东街</w:t>
      </w:r>
      <w:r>
        <w:rPr>
          <w:rFonts w:ascii="宋体" w:hAnsi="宋体" w:cs="宋体"/>
          <w:sz w:val="28"/>
          <w:szCs w:val="28"/>
        </w:rPr>
        <w:t>121</w:t>
      </w:r>
      <w:r>
        <w:rPr>
          <w:rFonts w:hint="eastAsia" w:ascii="宋体" w:hAnsi="宋体" w:cs="宋体"/>
          <w:sz w:val="28"/>
          <w:szCs w:val="28"/>
        </w:rPr>
        <w:t>巷</w:t>
      </w:r>
      <w:r>
        <w:rPr>
          <w:rFonts w:ascii="宋体" w:hAnsi="宋体" w:cs="宋体"/>
          <w:sz w:val="28"/>
          <w:szCs w:val="28"/>
        </w:rPr>
        <w:t>1</w:t>
      </w:r>
      <w:r>
        <w:rPr>
          <w:rFonts w:hint="eastAsia" w:ascii="宋体" w:hAnsi="宋体" w:cs="宋体"/>
          <w:sz w:val="28"/>
          <w:szCs w:val="28"/>
        </w:rPr>
        <w:t>号（霓园宾馆</w:t>
      </w:r>
      <w:r>
        <w:rPr>
          <w:rFonts w:ascii="宋体" w:hAnsi="宋体" w:cs="宋体"/>
          <w:sz w:val="28"/>
          <w:szCs w:val="28"/>
        </w:rPr>
        <w:t>5</w:t>
      </w:r>
      <w:r>
        <w:rPr>
          <w:rFonts w:hint="eastAsia" w:ascii="宋体" w:hAnsi="宋体" w:cs="宋体"/>
          <w:sz w:val="28"/>
          <w:szCs w:val="28"/>
        </w:rPr>
        <w:t>楼）。</w:t>
      </w:r>
    </w:p>
    <w:p>
      <w:pPr>
        <w:spacing w:line="360" w:lineRule="auto"/>
        <w:ind w:firstLine="640"/>
        <w:rPr>
          <w:rFonts w:ascii="宋体" w:cs="宋体"/>
          <w:sz w:val="28"/>
          <w:szCs w:val="28"/>
        </w:rPr>
      </w:pPr>
      <w:r>
        <w:rPr>
          <w:rFonts w:hint="eastAsia" w:ascii="宋体" w:hAnsi="宋体" w:cs="宋体"/>
          <w:sz w:val="28"/>
          <w:szCs w:val="28"/>
        </w:rPr>
        <w:t>4建材协会：柏</w:t>
      </w:r>
      <w:r>
        <w:rPr>
          <w:rFonts w:ascii="宋体" w:hAnsi="宋体" w:cs="宋体"/>
          <w:sz w:val="28"/>
          <w:szCs w:val="28"/>
        </w:rPr>
        <w:t xml:space="preserve">  </w:t>
      </w:r>
      <w:r>
        <w:rPr>
          <w:rFonts w:hint="eastAsia" w:ascii="宋体" w:hAnsi="宋体" w:cs="宋体"/>
          <w:sz w:val="28"/>
          <w:szCs w:val="28"/>
        </w:rPr>
        <w:t>林</w:t>
      </w:r>
      <w:r>
        <w:rPr>
          <w:rFonts w:ascii="宋体" w:hAnsi="宋体" w:cs="宋体"/>
          <w:sz w:val="28"/>
          <w:szCs w:val="28"/>
        </w:rPr>
        <w:t xml:space="preserve">       </w:t>
      </w:r>
      <w:r>
        <w:rPr>
          <w:rFonts w:hint="eastAsia" w:ascii="宋体" w:hAnsi="宋体" w:cs="宋体"/>
          <w:sz w:val="28"/>
          <w:szCs w:val="28"/>
        </w:rPr>
        <w:t>电话：</w:t>
      </w:r>
      <w:r>
        <w:rPr>
          <w:rFonts w:ascii="宋体" w:hAnsi="宋体" w:cs="宋体"/>
          <w:sz w:val="28"/>
          <w:szCs w:val="28"/>
        </w:rPr>
        <w:t>13700054680</w:t>
      </w:r>
    </w:p>
    <w:p>
      <w:pPr>
        <w:spacing w:line="360" w:lineRule="auto"/>
        <w:ind w:firstLine="640"/>
        <w:rPr>
          <w:rFonts w:ascii="宋体" w:hAnsi="宋体" w:cs="宋体"/>
          <w:sz w:val="28"/>
          <w:szCs w:val="28"/>
        </w:rPr>
      </w:pPr>
      <w:r>
        <w:rPr>
          <w:rFonts w:hint="eastAsia" w:ascii="宋体" w:hAnsi="宋体" w:cs="宋体"/>
          <w:sz w:val="28"/>
          <w:szCs w:val="28"/>
        </w:rPr>
        <w:t>水泥分会：马世义</w:t>
      </w:r>
      <w:r>
        <w:rPr>
          <w:rFonts w:ascii="宋体" w:hAnsi="宋体" w:cs="宋体"/>
          <w:sz w:val="28"/>
          <w:szCs w:val="28"/>
        </w:rPr>
        <w:t xml:space="preserve">       </w:t>
      </w:r>
      <w:r>
        <w:rPr>
          <w:rFonts w:hint="eastAsia" w:ascii="宋体" w:hAnsi="宋体" w:cs="宋体"/>
          <w:sz w:val="28"/>
          <w:szCs w:val="28"/>
        </w:rPr>
        <w:t>电话：</w:t>
      </w:r>
      <w:r>
        <w:rPr>
          <w:rFonts w:ascii="宋体" w:hAnsi="宋体" w:cs="宋体"/>
          <w:sz w:val="28"/>
          <w:szCs w:val="28"/>
        </w:rPr>
        <w:t xml:space="preserve">13624045918         </w:t>
      </w:r>
    </w:p>
    <w:p>
      <w:pPr>
        <w:spacing w:line="360" w:lineRule="auto"/>
        <w:ind w:firstLine="640"/>
        <w:rPr>
          <w:rFonts w:ascii="宋体" w:cs="Times New Roman"/>
          <w:sz w:val="28"/>
          <w:szCs w:val="28"/>
        </w:rPr>
      </w:pPr>
      <w:r>
        <w:rPr>
          <w:rFonts w:hint="eastAsia" w:ascii="宋体" w:cs="宋体"/>
          <w:sz w:val="28"/>
          <w:szCs w:val="28"/>
        </w:rPr>
        <w:t>玻陶分会：吴艳茹</w:t>
      </w:r>
      <w:r>
        <w:rPr>
          <w:rFonts w:ascii="宋体" w:cs="宋体"/>
          <w:sz w:val="28"/>
          <w:szCs w:val="28"/>
        </w:rPr>
        <w:t xml:space="preserve">       </w:t>
      </w:r>
      <w:r>
        <w:rPr>
          <w:rFonts w:hint="eastAsia" w:ascii="宋体" w:cs="宋体"/>
          <w:sz w:val="28"/>
          <w:szCs w:val="28"/>
        </w:rPr>
        <w:t>电话：</w:t>
      </w:r>
      <w:r>
        <w:rPr>
          <w:rFonts w:ascii="宋体" w:cs="宋体"/>
          <w:sz w:val="28"/>
          <w:szCs w:val="28"/>
        </w:rPr>
        <w:t>13804985715</w:t>
      </w:r>
    </w:p>
    <w:p>
      <w:pPr>
        <w:spacing w:line="360" w:lineRule="auto"/>
        <w:ind w:firstLine="640"/>
        <w:rPr>
          <w:rFonts w:ascii="宋体" w:cs="Times New Roman"/>
          <w:sz w:val="28"/>
          <w:szCs w:val="28"/>
        </w:rPr>
      </w:pPr>
      <w:r>
        <w:rPr>
          <w:rFonts w:hint="eastAsia" w:ascii="宋体" w:cs="宋体"/>
          <w:sz w:val="28"/>
          <w:szCs w:val="28"/>
        </w:rPr>
        <w:t>制品分会：提军科</w:t>
      </w:r>
      <w:r>
        <w:rPr>
          <w:rFonts w:ascii="宋体" w:cs="宋体"/>
          <w:sz w:val="28"/>
          <w:szCs w:val="28"/>
        </w:rPr>
        <w:t xml:space="preserve">       </w:t>
      </w:r>
      <w:r>
        <w:rPr>
          <w:rFonts w:hint="eastAsia" w:ascii="宋体" w:cs="宋体"/>
          <w:sz w:val="28"/>
          <w:szCs w:val="28"/>
        </w:rPr>
        <w:t>电话：</w:t>
      </w:r>
      <w:r>
        <w:rPr>
          <w:rFonts w:ascii="宋体" w:cs="宋体"/>
          <w:sz w:val="28"/>
          <w:szCs w:val="28"/>
        </w:rPr>
        <w:t>13332435057</w:t>
      </w:r>
    </w:p>
    <w:p>
      <w:pPr>
        <w:spacing w:line="360" w:lineRule="auto"/>
        <w:ind w:firstLine="640"/>
        <w:rPr>
          <w:rFonts w:ascii="宋体" w:cs="Times New Roman"/>
          <w:sz w:val="28"/>
          <w:szCs w:val="28"/>
        </w:rPr>
      </w:pPr>
      <w:r>
        <w:rPr>
          <w:rFonts w:hint="eastAsia" w:ascii="宋体" w:hAnsi="宋体" w:cs="宋体"/>
          <w:sz w:val="28"/>
          <w:szCs w:val="28"/>
        </w:rPr>
        <w:t>保温分会：张玉书</w:t>
      </w:r>
      <w:r>
        <w:rPr>
          <w:rFonts w:ascii="宋体" w:hAnsi="宋体" w:cs="宋体"/>
          <w:sz w:val="28"/>
          <w:szCs w:val="28"/>
        </w:rPr>
        <w:t xml:space="preserve">       </w:t>
      </w:r>
      <w:r>
        <w:rPr>
          <w:rFonts w:hint="eastAsia" w:ascii="宋体" w:hAnsi="宋体" w:cs="宋体"/>
          <w:sz w:val="28"/>
          <w:szCs w:val="28"/>
        </w:rPr>
        <w:t>电话：</w:t>
      </w:r>
      <w:r>
        <w:rPr>
          <w:rFonts w:ascii="宋体" w:hAnsi="宋体" w:cs="宋体"/>
          <w:sz w:val="28"/>
          <w:szCs w:val="28"/>
        </w:rPr>
        <w:t>13236621959</w:t>
      </w:r>
    </w:p>
    <w:p>
      <w:pPr>
        <w:spacing w:line="360" w:lineRule="auto"/>
        <w:ind w:firstLine="640"/>
        <w:rPr>
          <w:rFonts w:ascii="宋体" w:cs="Times New Roman"/>
          <w:sz w:val="28"/>
          <w:szCs w:val="28"/>
        </w:rPr>
      </w:pPr>
      <w:r>
        <w:rPr>
          <w:rFonts w:hint="eastAsia" w:ascii="宋体" w:hAnsi="宋体" w:cs="宋体"/>
          <w:sz w:val="28"/>
          <w:szCs w:val="28"/>
        </w:rPr>
        <w:t>墙材分会：刘云堂</w:t>
      </w:r>
      <w:r>
        <w:rPr>
          <w:rFonts w:ascii="宋体" w:hAnsi="宋体" w:cs="宋体"/>
          <w:sz w:val="28"/>
          <w:szCs w:val="28"/>
        </w:rPr>
        <w:t xml:space="preserve">       </w:t>
      </w:r>
      <w:r>
        <w:rPr>
          <w:rFonts w:hint="eastAsia" w:ascii="宋体" w:hAnsi="宋体" w:cs="宋体"/>
          <w:sz w:val="28"/>
          <w:szCs w:val="28"/>
        </w:rPr>
        <w:t>电话：</w:t>
      </w:r>
      <w:r>
        <w:rPr>
          <w:rFonts w:ascii="宋体" w:hAnsi="宋体" w:cs="宋体"/>
          <w:sz w:val="28"/>
          <w:szCs w:val="28"/>
        </w:rPr>
        <w:t>13804982769</w:t>
      </w:r>
    </w:p>
    <w:p>
      <w:pPr>
        <w:spacing w:line="360" w:lineRule="auto"/>
        <w:ind w:firstLine="640"/>
        <w:rPr>
          <w:rFonts w:ascii="宋体" w:cs="Times New Roman"/>
          <w:sz w:val="28"/>
          <w:szCs w:val="28"/>
        </w:rPr>
      </w:pPr>
      <w:r>
        <w:rPr>
          <w:rFonts w:hint="eastAsia" w:ascii="宋体" w:hAnsi="宋体" w:cs="宋体"/>
          <w:sz w:val="28"/>
          <w:szCs w:val="28"/>
        </w:rPr>
        <w:t>砂石分会：夏祝林</w:t>
      </w:r>
      <w:r>
        <w:rPr>
          <w:rFonts w:ascii="宋体" w:hAnsi="宋体" w:cs="宋体"/>
          <w:sz w:val="28"/>
          <w:szCs w:val="28"/>
        </w:rPr>
        <w:t xml:space="preserve">       </w:t>
      </w:r>
      <w:r>
        <w:rPr>
          <w:rFonts w:hint="eastAsia" w:ascii="宋体" w:hAnsi="宋体" w:cs="宋体"/>
          <w:sz w:val="28"/>
          <w:szCs w:val="28"/>
        </w:rPr>
        <w:t>电话：</w:t>
      </w:r>
      <w:r>
        <w:rPr>
          <w:rFonts w:ascii="宋体" w:hAnsi="宋体" w:cs="宋体"/>
          <w:sz w:val="28"/>
          <w:szCs w:val="28"/>
        </w:rPr>
        <w:t>13840063335</w:t>
      </w:r>
    </w:p>
    <w:p>
      <w:pPr>
        <w:spacing w:line="360" w:lineRule="auto"/>
        <w:ind w:firstLine="640"/>
        <w:rPr>
          <w:rFonts w:ascii="宋体" w:cs="Times New Roman"/>
          <w:sz w:val="28"/>
          <w:szCs w:val="28"/>
        </w:rPr>
      </w:pPr>
      <w:r>
        <w:rPr>
          <w:rFonts w:hint="eastAsia" w:ascii="宋体" w:hAnsi="宋体" w:cs="宋体"/>
          <w:sz w:val="28"/>
          <w:szCs w:val="28"/>
        </w:rPr>
        <w:t>防水协会：李</w:t>
      </w:r>
      <w:r>
        <w:rPr>
          <w:rFonts w:ascii="宋体" w:hAnsi="宋体" w:cs="宋体"/>
          <w:sz w:val="28"/>
          <w:szCs w:val="28"/>
        </w:rPr>
        <w:t xml:space="preserve">  </w:t>
      </w:r>
      <w:r>
        <w:rPr>
          <w:rFonts w:hint="eastAsia" w:ascii="宋体" w:hAnsi="宋体" w:cs="宋体"/>
          <w:sz w:val="28"/>
          <w:szCs w:val="28"/>
        </w:rPr>
        <w:t>莉</w:t>
      </w:r>
      <w:r>
        <w:rPr>
          <w:rFonts w:ascii="宋体" w:hAnsi="宋体" w:cs="宋体"/>
          <w:sz w:val="28"/>
          <w:szCs w:val="28"/>
        </w:rPr>
        <w:t xml:space="preserve">       </w:t>
      </w:r>
      <w:r>
        <w:rPr>
          <w:rFonts w:hint="eastAsia" w:ascii="宋体" w:hAnsi="宋体" w:cs="宋体"/>
          <w:sz w:val="28"/>
          <w:szCs w:val="28"/>
        </w:rPr>
        <w:t>电话：</w:t>
      </w:r>
      <w:r>
        <w:rPr>
          <w:rFonts w:ascii="宋体" w:hAnsi="宋体" w:cs="宋体"/>
          <w:sz w:val="28"/>
          <w:szCs w:val="28"/>
        </w:rPr>
        <w:t>13002432758</w:t>
      </w:r>
    </w:p>
    <w:p>
      <w:pPr>
        <w:spacing w:line="360" w:lineRule="auto"/>
        <w:rPr>
          <w:rFonts w:ascii="宋体" w:cs="Times New Roman"/>
          <w:sz w:val="28"/>
          <w:szCs w:val="28"/>
        </w:rPr>
      </w:pPr>
      <w:r>
        <w:rPr>
          <w:rFonts w:hint="eastAsia" w:ascii="宋体" w:hAnsi="宋体" w:cs="宋体"/>
          <w:sz w:val="28"/>
          <w:szCs w:val="28"/>
        </w:rPr>
        <w:t>附件：</w:t>
      </w:r>
    </w:p>
    <w:p>
      <w:pPr>
        <w:spacing w:line="360" w:lineRule="auto"/>
        <w:ind w:firstLine="640"/>
        <w:rPr>
          <w:rFonts w:ascii="宋体" w:cs="Times New Roman"/>
          <w:sz w:val="28"/>
          <w:szCs w:val="28"/>
        </w:rPr>
      </w:pPr>
      <w:r>
        <w:rPr>
          <w:rFonts w:ascii="宋体" w:hAnsi="宋体" w:cs="宋体"/>
          <w:sz w:val="28"/>
          <w:szCs w:val="28"/>
        </w:rPr>
        <w:t>1.</w:t>
      </w:r>
      <w:r>
        <w:rPr>
          <w:rFonts w:hint="eastAsia" w:ascii="宋体" w:hAnsi="宋体" w:cs="宋体"/>
          <w:sz w:val="28"/>
          <w:szCs w:val="28"/>
        </w:rPr>
        <w:t>企业基本信息表</w:t>
      </w:r>
    </w:p>
    <w:p>
      <w:pPr>
        <w:spacing w:line="360" w:lineRule="auto"/>
        <w:ind w:firstLine="640"/>
        <w:rPr>
          <w:rFonts w:ascii="宋体" w:cs="Times New Roman"/>
          <w:sz w:val="28"/>
          <w:szCs w:val="28"/>
        </w:rPr>
      </w:pPr>
      <w:r>
        <w:rPr>
          <w:rFonts w:ascii="宋体" w:hAnsi="宋体" w:cs="宋体"/>
          <w:sz w:val="28"/>
          <w:szCs w:val="28"/>
        </w:rPr>
        <w:t>2.</w:t>
      </w:r>
      <w:r>
        <w:rPr>
          <w:rFonts w:hint="eastAsia" w:ascii="宋体" w:hAnsi="宋体" w:cs="宋体"/>
          <w:sz w:val="28"/>
          <w:szCs w:val="28"/>
        </w:rPr>
        <w:t>推荐产品情况表</w:t>
      </w:r>
    </w:p>
    <w:p>
      <w:pPr>
        <w:spacing w:line="360" w:lineRule="auto"/>
        <w:ind w:firstLine="640"/>
        <w:rPr>
          <w:rFonts w:ascii="宋体" w:cs="Times New Roman"/>
          <w:sz w:val="28"/>
          <w:szCs w:val="28"/>
        </w:rPr>
      </w:pPr>
    </w:p>
    <w:p>
      <w:pPr>
        <w:spacing w:line="360" w:lineRule="auto"/>
        <w:ind w:firstLine="640"/>
        <w:rPr>
          <w:rFonts w:ascii="宋体" w:cs="Times New Roman"/>
          <w:sz w:val="28"/>
          <w:szCs w:val="28"/>
        </w:rPr>
      </w:pPr>
    </w:p>
    <w:p>
      <w:pPr>
        <w:spacing w:line="360" w:lineRule="auto"/>
        <w:ind w:firstLine="640"/>
        <w:rPr>
          <w:rFonts w:ascii="宋体" w:cs="Times New Roman"/>
          <w:sz w:val="28"/>
          <w:szCs w:val="28"/>
        </w:rPr>
      </w:pPr>
    </w:p>
    <w:p>
      <w:pPr>
        <w:spacing w:line="360" w:lineRule="auto"/>
        <w:ind w:firstLine="640"/>
        <w:rPr>
          <w:rFonts w:ascii="宋体" w:cs="Times New Roman"/>
          <w:sz w:val="28"/>
          <w:szCs w:val="28"/>
        </w:rPr>
      </w:pPr>
    </w:p>
    <w:p>
      <w:pPr>
        <w:spacing w:line="360" w:lineRule="auto"/>
        <w:ind w:firstLine="640"/>
        <w:rPr>
          <w:rFonts w:ascii="宋体" w:cs="Times New Roman"/>
          <w:sz w:val="28"/>
          <w:szCs w:val="28"/>
        </w:rPr>
      </w:pPr>
    </w:p>
    <w:p>
      <w:pPr>
        <w:spacing w:line="360" w:lineRule="auto"/>
        <w:ind w:firstLine="640"/>
        <w:rPr>
          <w:rFonts w:ascii="宋体" w:cs="Times New Roman"/>
          <w:sz w:val="28"/>
          <w:szCs w:val="28"/>
        </w:rPr>
      </w:pPr>
    </w:p>
    <w:p>
      <w:pPr>
        <w:spacing w:line="360" w:lineRule="auto"/>
        <w:ind w:firstLine="640"/>
        <w:rPr>
          <w:rFonts w:ascii="宋体" w:cs="Times New Roman"/>
          <w:sz w:val="28"/>
          <w:szCs w:val="28"/>
        </w:rPr>
      </w:pPr>
    </w:p>
    <w:p>
      <w:pPr>
        <w:spacing w:line="360" w:lineRule="auto"/>
        <w:ind w:firstLine="4200" w:firstLineChars="1500"/>
        <w:rPr>
          <w:rFonts w:ascii="宋体" w:cs="Times New Roman"/>
          <w:sz w:val="28"/>
          <w:szCs w:val="28"/>
        </w:rPr>
      </w:pPr>
      <w:r>
        <w:rPr>
          <w:rFonts w:hint="eastAsia" w:ascii="宋体" w:hAnsi="宋体" w:cs="宋体"/>
          <w:sz w:val="28"/>
          <w:szCs w:val="28"/>
        </w:rPr>
        <w:t>辽宁省建筑材料工业协会</w:t>
      </w:r>
    </w:p>
    <w:p>
      <w:pPr>
        <w:spacing w:line="360" w:lineRule="auto"/>
        <w:ind w:firstLine="3360" w:firstLineChars="1200"/>
        <w:rPr>
          <w:rFonts w:ascii="宋体" w:cs="Times New Roman"/>
          <w:sz w:val="28"/>
          <w:szCs w:val="28"/>
        </w:rPr>
      </w:pPr>
      <w:r>
        <w:rPr>
          <w:rFonts w:ascii="宋体" w:hAnsi="宋体" w:cs="宋体"/>
          <w:sz w:val="28"/>
          <w:szCs w:val="28"/>
        </w:rPr>
        <w:t xml:space="preserve">         2020</w:t>
      </w:r>
      <w:r>
        <w:rPr>
          <w:rFonts w:hint="eastAsia" w:ascii="宋体" w:hAnsi="宋体" w:cs="宋体"/>
          <w:sz w:val="28"/>
          <w:szCs w:val="28"/>
        </w:rPr>
        <w:t>年5</w:t>
      </w:r>
      <w:r>
        <w:rPr>
          <w:rFonts w:hint="eastAsia" w:ascii="宋体" w:hAnsi="宋体" w:cs="宋体"/>
          <w:sz w:val="28"/>
          <w:szCs w:val="28"/>
        </w:rPr>
        <w:t>月12</w:t>
      </w:r>
      <w:r>
        <w:rPr>
          <w:rFonts w:hint="eastAsia" w:ascii="宋体" w:hAnsi="宋体" w:cs="宋体"/>
          <w:sz w:val="28"/>
          <w:szCs w:val="28"/>
        </w:rPr>
        <w:t>日</w:t>
      </w:r>
      <w:bookmarkStart w:id="0" w:name="_GoBack"/>
    </w:p>
    <w:p>
      <w:pPr>
        <w:spacing w:line="360" w:lineRule="auto"/>
        <w:rPr>
          <w:rFonts w:ascii="宋体" w:cs="Times New Roman"/>
          <w:sz w:val="28"/>
          <w:szCs w:val="28"/>
        </w:rPr>
      </w:pPr>
    </w:p>
    <w:bookmarkEnd w:id="0"/>
    <w:p>
      <w:pPr>
        <w:spacing w:line="360" w:lineRule="auto"/>
        <w:rPr>
          <w:rFonts w:ascii="宋体" w:cs="Times New Roman"/>
          <w:sz w:val="28"/>
          <w:szCs w:val="28"/>
        </w:rPr>
      </w:pPr>
    </w:p>
    <w:p>
      <w:pPr>
        <w:spacing w:line="360" w:lineRule="auto"/>
        <w:rPr>
          <w:rFonts w:ascii="宋体" w:cs="Times New Roman"/>
          <w:sz w:val="28"/>
          <w:szCs w:val="28"/>
        </w:rPr>
      </w:pPr>
    </w:p>
    <w:p>
      <w:pPr>
        <w:spacing w:line="360" w:lineRule="auto"/>
        <w:rPr>
          <w:rFonts w:ascii="宋体" w:cs="Times New Roman"/>
          <w:sz w:val="32"/>
          <w:szCs w:val="32"/>
        </w:rPr>
      </w:pPr>
    </w:p>
    <w:p>
      <w:pPr>
        <w:spacing w:line="360" w:lineRule="auto"/>
        <w:rPr>
          <w:rFonts w:ascii="宋体" w:cs="Times New Roman"/>
          <w:sz w:val="32"/>
          <w:szCs w:val="32"/>
        </w:rPr>
      </w:pPr>
      <w:r>
        <w:rPr>
          <w:rFonts w:hint="eastAsia" w:ascii="宋体" w:hAnsi="宋体" w:cs="宋体"/>
          <w:sz w:val="28"/>
          <w:szCs w:val="28"/>
        </w:rPr>
        <w:t>附件</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辽宁省建材行业高质量发展推荐</w:t>
      </w:r>
      <w:r>
        <w:rPr>
          <w:rFonts w:hint="eastAsia" w:ascii="宋体" w:hAnsi="宋体" w:cs="宋体"/>
          <w:sz w:val="28"/>
          <w:szCs w:val="28"/>
          <w:lang w:eastAsia="zh-CN"/>
        </w:rPr>
        <w:t>企业</w:t>
      </w:r>
    </w:p>
    <w:p>
      <w:pPr>
        <w:spacing w:line="360" w:lineRule="auto"/>
        <w:jc w:val="center"/>
        <w:rPr>
          <w:rFonts w:ascii="宋体" w:cs="Times New Roman"/>
          <w:b/>
          <w:bCs/>
          <w:sz w:val="32"/>
          <w:szCs w:val="32"/>
        </w:rPr>
      </w:pPr>
      <w:r>
        <w:rPr>
          <w:rFonts w:hint="eastAsia" w:ascii="宋体" w:hAnsi="宋体" w:cs="宋体"/>
          <w:b/>
          <w:bCs/>
          <w:sz w:val="32"/>
          <w:szCs w:val="32"/>
        </w:rPr>
        <w:t>企业基本信息表</w:t>
      </w:r>
    </w:p>
    <w:tbl>
      <w:tblPr>
        <w:tblStyle w:val="2"/>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2625"/>
        <w:gridCol w:w="213"/>
        <w:gridCol w:w="1237"/>
        <w:gridCol w:w="203"/>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0" w:type="dxa"/>
          </w:tcPr>
          <w:p>
            <w:pPr>
              <w:spacing w:line="360" w:lineRule="auto"/>
              <w:jc w:val="center"/>
              <w:rPr>
                <w:rFonts w:ascii="宋体" w:cs="Times New Roman"/>
                <w:b/>
                <w:bCs/>
                <w:sz w:val="24"/>
                <w:szCs w:val="24"/>
              </w:rPr>
            </w:pPr>
            <w:r>
              <w:rPr>
                <w:rFonts w:hint="eastAsia" w:ascii="宋体" w:hAnsi="宋体" w:cs="宋体"/>
                <w:sz w:val="24"/>
                <w:szCs w:val="24"/>
              </w:rPr>
              <w:t>企业名称</w:t>
            </w:r>
          </w:p>
        </w:tc>
        <w:tc>
          <w:tcPr>
            <w:tcW w:w="6978" w:type="dxa"/>
            <w:gridSpan w:val="5"/>
          </w:tcPr>
          <w:p>
            <w:pPr>
              <w:spacing w:line="360" w:lineRule="auto"/>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10" w:type="dxa"/>
          </w:tcPr>
          <w:p>
            <w:pPr>
              <w:spacing w:line="360" w:lineRule="auto"/>
              <w:jc w:val="center"/>
              <w:rPr>
                <w:rFonts w:ascii="宋体" w:cs="Times New Roman"/>
                <w:b/>
                <w:bCs/>
                <w:sz w:val="24"/>
                <w:szCs w:val="24"/>
              </w:rPr>
            </w:pPr>
            <w:r>
              <w:rPr>
                <w:rFonts w:hint="eastAsia" w:ascii="宋体" w:hAnsi="宋体" w:cs="宋体"/>
                <w:sz w:val="24"/>
                <w:szCs w:val="24"/>
              </w:rPr>
              <w:t>成立时间</w:t>
            </w:r>
          </w:p>
        </w:tc>
        <w:tc>
          <w:tcPr>
            <w:tcW w:w="2838" w:type="dxa"/>
            <w:gridSpan w:val="2"/>
          </w:tcPr>
          <w:p>
            <w:pPr>
              <w:spacing w:line="360" w:lineRule="auto"/>
              <w:rPr>
                <w:rFonts w:ascii="宋体" w:cs="Times New Roman"/>
                <w:b/>
                <w:bCs/>
                <w:sz w:val="24"/>
                <w:szCs w:val="24"/>
              </w:rPr>
            </w:pPr>
          </w:p>
        </w:tc>
        <w:tc>
          <w:tcPr>
            <w:tcW w:w="1440" w:type="dxa"/>
            <w:gridSpan w:val="2"/>
          </w:tcPr>
          <w:p>
            <w:pPr>
              <w:spacing w:line="360" w:lineRule="auto"/>
              <w:jc w:val="center"/>
              <w:rPr>
                <w:rFonts w:hint="eastAsia" w:ascii="宋体" w:eastAsia="宋体" w:cs="Times New Roman"/>
                <w:b/>
                <w:bCs/>
                <w:sz w:val="24"/>
                <w:szCs w:val="24"/>
                <w:lang w:eastAsia="zh-CN"/>
              </w:rPr>
            </w:pPr>
            <w:r>
              <w:rPr>
                <w:rFonts w:hint="eastAsia" w:ascii="宋体" w:hAnsi="宋体" w:cs="宋体"/>
                <w:sz w:val="24"/>
                <w:szCs w:val="24"/>
              </w:rPr>
              <w:t>法</w:t>
            </w:r>
            <w:r>
              <w:rPr>
                <w:rFonts w:hint="eastAsia" w:ascii="宋体" w:hAnsi="宋体" w:cs="宋体"/>
                <w:sz w:val="24"/>
                <w:szCs w:val="24"/>
                <w:lang w:eastAsia="zh-CN"/>
              </w:rPr>
              <w:t>定</w:t>
            </w:r>
            <w:r>
              <w:rPr>
                <w:rFonts w:hint="eastAsia" w:ascii="宋体" w:hAnsi="宋体" w:cs="宋体"/>
                <w:sz w:val="24"/>
                <w:szCs w:val="24"/>
              </w:rPr>
              <w:t>代表</w:t>
            </w:r>
            <w:r>
              <w:rPr>
                <w:rFonts w:hint="eastAsia" w:ascii="宋体" w:hAnsi="宋体" w:cs="宋体"/>
                <w:sz w:val="24"/>
                <w:szCs w:val="24"/>
                <w:lang w:eastAsia="zh-CN"/>
              </w:rPr>
              <w:t>人</w:t>
            </w:r>
          </w:p>
        </w:tc>
        <w:tc>
          <w:tcPr>
            <w:tcW w:w="2700" w:type="dxa"/>
          </w:tcPr>
          <w:p>
            <w:pPr>
              <w:spacing w:line="360" w:lineRule="auto"/>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410" w:type="dxa"/>
          </w:tcPr>
          <w:p>
            <w:pPr>
              <w:spacing w:line="360" w:lineRule="auto"/>
              <w:jc w:val="center"/>
              <w:rPr>
                <w:rFonts w:ascii="宋体" w:cs="Times New Roman"/>
                <w:sz w:val="24"/>
                <w:szCs w:val="24"/>
              </w:rPr>
            </w:pPr>
            <w:r>
              <w:rPr>
                <w:rFonts w:hint="eastAsia" w:ascii="宋体" w:hAnsi="宋体" w:cs="宋体"/>
                <w:sz w:val="24"/>
                <w:szCs w:val="24"/>
              </w:rPr>
              <w:t>企业性质</w:t>
            </w:r>
          </w:p>
        </w:tc>
        <w:tc>
          <w:tcPr>
            <w:tcW w:w="2838" w:type="dxa"/>
            <w:gridSpan w:val="2"/>
          </w:tcPr>
          <w:p>
            <w:pPr>
              <w:spacing w:line="360" w:lineRule="auto"/>
              <w:rPr>
                <w:rFonts w:ascii="宋体" w:cs="Times New Roman"/>
                <w:b/>
                <w:bCs/>
                <w:sz w:val="24"/>
                <w:szCs w:val="24"/>
              </w:rPr>
            </w:pPr>
            <w:r>
              <w:rPr>
                <w:rFonts w:hint="eastAsia" w:ascii="宋体" w:hAnsi="Wingdings 2" w:cs="Times New Roman"/>
                <w:sz w:val="24"/>
                <w:szCs w:val="24"/>
              </w:rPr>
              <w:sym w:font="Wingdings 2" w:char="F0A3"/>
            </w:r>
            <w:r>
              <w:rPr>
                <w:rFonts w:hint="eastAsia" w:ascii="宋体" w:hAnsi="宋体" w:cs="宋体"/>
                <w:sz w:val="24"/>
                <w:szCs w:val="24"/>
              </w:rPr>
              <w:t>国企</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混合</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私企</w:t>
            </w:r>
          </w:p>
        </w:tc>
        <w:tc>
          <w:tcPr>
            <w:tcW w:w="1440" w:type="dxa"/>
            <w:gridSpan w:val="2"/>
          </w:tcPr>
          <w:p>
            <w:pPr>
              <w:spacing w:line="360" w:lineRule="auto"/>
              <w:rPr>
                <w:rFonts w:ascii="宋体" w:cs="Times New Roman"/>
                <w:sz w:val="24"/>
                <w:szCs w:val="24"/>
              </w:rPr>
            </w:pPr>
            <w:r>
              <w:rPr>
                <w:rFonts w:hint="eastAsia" w:ascii="宋体" w:hAnsi="宋体" w:cs="宋体"/>
                <w:sz w:val="24"/>
                <w:szCs w:val="24"/>
              </w:rPr>
              <w:t>企业规模</w:t>
            </w:r>
          </w:p>
        </w:tc>
        <w:tc>
          <w:tcPr>
            <w:tcW w:w="2700" w:type="dxa"/>
          </w:tcPr>
          <w:p>
            <w:pPr>
              <w:spacing w:line="360" w:lineRule="auto"/>
              <w:rPr>
                <w:rFonts w:ascii="宋体" w:cs="Times New Roman"/>
                <w:sz w:val="24"/>
                <w:szCs w:val="24"/>
              </w:rPr>
            </w:pPr>
            <w:r>
              <w:rPr>
                <w:rFonts w:hint="eastAsia" w:ascii="宋体" w:hAnsi="Wingdings 2" w:cs="Times New Roman"/>
                <w:sz w:val="24"/>
                <w:szCs w:val="24"/>
              </w:rPr>
              <w:sym w:font="Wingdings 2" w:char="F0A3"/>
            </w:r>
            <w:r>
              <w:rPr>
                <w:rFonts w:hint="eastAsia" w:ascii="宋体" w:hAnsi="宋体" w:cs="宋体"/>
                <w:sz w:val="24"/>
                <w:szCs w:val="24"/>
              </w:rPr>
              <w:t>大型</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中型</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小微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10" w:type="dxa"/>
          </w:tcPr>
          <w:p>
            <w:pPr>
              <w:spacing w:beforeLines="100" w:line="360" w:lineRule="auto"/>
              <w:jc w:val="center"/>
              <w:rPr>
                <w:rFonts w:ascii="宋体" w:cs="Times New Roman"/>
                <w:sz w:val="24"/>
                <w:szCs w:val="24"/>
              </w:rPr>
            </w:pPr>
            <w:r>
              <w:rPr>
                <w:rFonts w:hint="eastAsia" w:ascii="宋体" w:hAnsi="宋体" w:cs="宋体"/>
                <w:sz w:val="24"/>
                <w:szCs w:val="24"/>
              </w:rPr>
              <w:t>归属行业</w:t>
            </w:r>
          </w:p>
        </w:tc>
        <w:tc>
          <w:tcPr>
            <w:tcW w:w="6978" w:type="dxa"/>
            <w:gridSpan w:val="5"/>
          </w:tcPr>
          <w:p>
            <w:pPr>
              <w:spacing w:line="360" w:lineRule="auto"/>
              <w:rPr>
                <w:rFonts w:ascii="宋体" w:cs="Times New Roman"/>
                <w:sz w:val="24"/>
                <w:szCs w:val="24"/>
              </w:rPr>
            </w:pPr>
            <w:r>
              <w:rPr>
                <w:rFonts w:hint="eastAsia" w:ascii="宋体" w:hAnsi="Wingdings 2" w:cs="Times New Roman"/>
                <w:sz w:val="24"/>
                <w:szCs w:val="24"/>
              </w:rPr>
              <w:sym w:font="Wingdings 2" w:char="F0A3"/>
            </w:r>
            <w:r>
              <w:rPr>
                <w:rFonts w:hint="eastAsia" w:ascii="宋体" w:hAnsi="宋体" w:cs="宋体"/>
                <w:sz w:val="24"/>
                <w:szCs w:val="24"/>
              </w:rPr>
              <w:t>水泥</w:t>
            </w:r>
            <w:r>
              <w:rPr>
                <w:rFonts w:ascii="宋体" w:hAnsi="宋体" w:cs="宋体"/>
                <w:b/>
                <w:bCs/>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玻璃</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陶瓷</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制品</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保温</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墙材</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砂石</w:t>
            </w:r>
          </w:p>
          <w:p>
            <w:pPr>
              <w:spacing w:line="360" w:lineRule="auto"/>
              <w:rPr>
                <w:rFonts w:ascii="宋体" w:cs="Times New Roman"/>
                <w:sz w:val="24"/>
                <w:szCs w:val="24"/>
              </w:rPr>
            </w:pPr>
            <w:r>
              <w:rPr>
                <w:rFonts w:hint="eastAsia" w:ascii="宋体" w:hAnsi="Wingdings 2" w:cs="Times New Roman"/>
                <w:sz w:val="24"/>
                <w:szCs w:val="24"/>
              </w:rPr>
              <w:sym w:font="Wingdings 2" w:char="F0A3"/>
            </w:r>
            <w:r>
              <w:rPr>
                <w:rFonts w:hint="eastAsia" w:ascii="宋体" w:hAnsi="宋体" w:cs="宋体"/>
                <w:sz w:val="24"/>
                <w:szCs w:val="24"/>
              </w:rPr>
              <w:t>防水</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Wingdings 2" w:cs="宋体"/>
                <w:sz w:val="24"/>
                <w:szCs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10" w:type="dxa"/>
          </w:tcPr>
          <w:p>
            <w:pPr>
              <w:spacing w:line="360" w:lineRule="auto"/>
              <w:jc w:val="center"/>
              <w:rPr>
                <w:rFonts w:ascii="宋体" w:cs="Times New Roman"/>
                <w:sz w:val="24"/>
                <w:szCs w:val="24"/>
              </w:rPr>
            </w:pPr>
            <w:r>
              <w:rPr>
                <w:rFonts w:hint="eastAsia" w:ascii="宋体" w:hAnsi="宋体" w:cs="宋体"/>
                <w:sz w:val="24"/>
                <w:szCs w:val="24"/>
                <w:lang w:eastAsia="zh-CN"/>
              </w:rPr>
              <w:t>公司</w:t>
            </w:r>
            <w:r>
              <w:rPr>
                <w:rFonts w:hint="eastAsia" w:ascii="宋体" w:hAnsi="宋体" w:cs="宋体"/>
                <w:sz w:val="24"/>
                <w:szCs w:val="24"/>
              </w:rPr>
              <w:t>地址</w:t>
            </w:r>
          </w:p>
        </w:tc>
        <w:tc>
          <w:tcPr>
            <w:tcW w:w="6978" w:type="dxa"/>
            <w:gridSpan w:val="5"/>
          </w:tcPr>
          <w:p>
            <w:pPr>
              <w:spacing w:line="360" w:lineRule="auto"/>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410" w:type="dxa"/>
          </w:tcPr>
          <w:p>
            <w:pPr>
              <w:spacing w:line="360" w:lineRule="auto"/>
              <w:jc w:val="center"/>
              <w:rPr>
                <w:rFonts w:ascii="宋体" w:cs="Times New Roman"/>
                <w:sz w:val="24"/>
                <w:szCs w:val="24"/>
              </w:rPr>
            </w:pPr>
            <w:r>
              <w:rPr>
                <w:rFonts w:hint="eastAsia" w:ascii="宋体" w:hAnsi="宋体" w:cs="宋体"/>
                <w:sz w:val="24"/>
                <w:szCs w:val="24"/>
              </w:rPr>
              <w:t>联</w:t>
            </w:r>
            <w:r>
              <w:rPr>
                <w:rFonts w:ascii="宋体" w:hAnsi="宋体" w:cs="宋体"/>
                <w:sz w:val="24"/>
                <w:szCs w:val="24"/>
              </w:rPr>
              <w:t xml:space="preserve"> </w:t>
            </w:r>
            <w:r>
              <w:rPr>
                <w:rFonts w:hint="eastAsia" w:ascii="宋体" w:hAnsi="宋体" w:cs="宋体"/>
                <w:sz w:val="24"/>
                <w:szCs w:val="24"/>
              </w:rPr>
              <w:t>系</w:t>
            </w:r>
            <w:r>
              <w:rPr>
                <w:rFonts w:ascii="宋体" w:hAnsi="宋体" w:cs="宋体"/>
                <w:sz w:val="24"/>
                <w:szCs w:val="24"/>
              </w:rPr>
              <w:t xml:space="preserve"> </w:t>
            </w:r>
            <w:r>
              <w:rPr>
                <w:rFonts w:hint="eastAsia" w:ascii="宋体" w:hAnsi="宋体" w:cs="宋体"/>
                <w:sz w:val="24"/>
                <w:szCs w:val="24"/>
              </w:rPr>
              <w:t>人</w:t>
            </w:r>
          </w:p>
        </w:tc>
        <w:tc>
          <w:tcPr>
            <w:tcW w:w="2625" w:type="dxa"/>
          </w:tcPr>
          <w:p>
            <w:pPr>
              <w:spacing w:line="360" w:lineRule="auto"/>
              <w:rPr>
                <w:rFonts w:ascii="宋体" w:cs="Times New Roman"/>
                <w:sz w:val="24"/>
                <w:szCs w:val="24"/>
              </w:rPr>
            </w:pPr>
          </w:p>
        </w:tc>
        <w:tc>
          <w:tcPr>
            <w:tcW w:w="1450" w:type="dxa"/>
            <w:gridSpan w:val="2"/>
          </w:tcPr>
          <w:p>
            <w:pPr>
              <w:spacing w:line="360" w:lineRule="auto"/>
              <w:rPr>
                <w:rFonts w:ascii="宋体" w:cs="Times New Roman"/>
                <w:sz w:val="24"/>
                <w:szCs w:val="24"/>
              </w:rPr>
            </w:pPr>
            <w:r>
              <w:rPr>
                <w:rFonts w:hint="eastAsia" w:ascii="宋体" w:hAnsi="宋体" w:cs="宋体"/>
                <w:sz w:val="24"/>
                <w:szCs w:val="24"/>
              </w:rPr>
              <w:t>办公电话</w:t>
            </w:r>
          </w:p>
        </w:tc>
        <w:tc>
          <w:tcPr>
            <w:tcW w:w="2903" w:type="dxa"/>
            <w:gridSpan w:val="2"/>
          </w:tcPr>
          <w:p>
            <w:pPr>
              <w:spacing w:line="360" w:lineRule="auto"/>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10" w:type="dxa"/>
          </w:tcPr>
          <w:p>
            <w:pPr>
              <w:spacing w:line="360" w:lineRule="auto"/>
              <w:jc w:val="center"/>
              <w:rPr>
                <w:rFonts w:ascii="宋体" w:cs="Times New Roman"/>
                <w:sz w:val="24"/>
                <w:szCs w:val="24"/>
              </w:rPr>
            </w:pPr>
            <w:r>
              <w:rPr>
                <w:rFonts w:hint="eastAsia" w:ascii="宋体" w:hAnsi="宋体" w:cs="宋体"/>
                <w:sz w:val="24"/>
                <w:szCs w:val="24"/>
              </w:rPr>
              <w:t>办公电话</w:t>
            </w:r>
          </w:p>
        </w:tc>
        <w:tc>
          <w:tcPr>
            <w:tcW w:w="2625" w:type="dxa"/>
          </w:tcPr>
          <w:p>
            <w:pPr>
              <w:spacing w:line="360" w:lineRule="auto"/>
              <w:rPr>
                <w:rFonts w:ascii="宋体" w:cs="Times New Roman"/>
                <w:sz w:val="24"/>
                <w:szCs w:val="24"/>
              </w:rPr>
            </w:pPr>
          </w:p>
        </w:tc>
        <w:tc>
          <w:tcPr>
            <w:tcW w:w="1450" w:type="dxa"/>
            <w:gridSpan w:val="2"/>
          </w:tcPr>
          <w:p>
            <w:pPr>
              <w:spacing w:line="360" w:lineRule="auto"/>
              <w:rPr>
                <w:rFonts w:ascii="宋体" w:cs="Times New Roman"/>
                <w:sz w:val="24"/>
                <w:szCs w:val="24"/>
              </w:rPr>
            </w:pP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p>
        </w:tc>
        <w:tc>
          <w:tcPr>
            <w:tcW w:w="2903" w:type="dxa"/>
            <w:gridSpan w:val="2"/>
          </w:tcPr>
          <w:p>
            <w:pPr>
              <w:spacing w:line="360" w:lineRule="auto"/>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0" w:type="dxa"/>
          </w:tcPr>
          <w:p>
            <w:pPr>
              <w:spacing w:line="360" w:lineRule="auto"/>
              <w:jc w:val="center"/>
              <w:rPr>
                <w:rFonts w:ascii="宋体" w:cs="Times New Roman"/>
                <w:sz w:val="24"/>
                <w:szCs w:val="24"/>
              </w:rPr>
            </w:pPr>
            <w:r>
              <w:rPr>
                <w:rFonts w:hint="eastAsia" w:ascii="宋体" w:hAnsi="宋体" w:cs="宋体"/>
                <w:sz w:val="24"/>
                <w:szCs w:val="24"/>
              </w:rPr>
              <w:t>电子邮箱</w:t>
            </w:r>
          </w:p>
        </w:tc>
        <w:tc>
          <w:tcPr>
            <w:tcW w:w="6978" w:type="dxa"/>
            <w:gridSpan w:val="5"/>
          </w:tcPr>
          <w:p>
            <w:pPr>
              <w:spacing w:line="360" w:lineRule="auto"/>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10" w:type="dxa"/>
          </w:tcPr>
          <w:p>
            <w:pPr>
              <w:spacing w:line="360" w:lineRule="auto"/>
              <w:jc w:val="center"/>
              <w:rPr>
                <w:rFonts w:ascii="宋体" w:cs="Times New Roman"/>
                <w:sz w:val="24"/>
                <w:szCs w:val="24"/>
              </w:rPr>
            </w:pPr>
            <w:r>
              <w:rPr>
                <w:rFonts w:hint="eastAsia" w:ascii="宋体" w:hAnsi="宋体" w:cs="宋体"/>
                <w:sz w:val="24"/>
                <w:szCs w:val="24"/>
              </w:rPr>
              <w:t>申报产品</w:t>
            </w:r>
          </w:p>
        </w:tc>
        <w:tc>
          <w:tcPr>
            <w:tcW w:w="6978" w:type="dxa"/>
            <w:gridSpan w:val="5"/>
          </w:tcPr>
          <w:p>
            <w:pPr>
              <w:spacing w:line="360" w:lineRule="auto"/>
              <w:rPr>
                <w:rFonts w:ascii="宋体" w:cs="Times New Roman"/>
                <w:sz w:val="24"/>
                <w:szCs w:val="24"/>
              </w:rPr>
            </w:pPr>
            <w:r>
              <w:rPr>
                <w:rFonts w:hint="eastAsia" w:ascii="宋体" w:hAnsi="宋体" w:cs="宋体"/>
                <w:sz w:val="24"/>
                <w:szCs w:val="24"/>
              </w:rPr>
              <w:t>（</w:t>
            </w:r>
            <w:r>
              <w:rPr>
                <w:rFonts w:hint="eastAsia" w:ascii="宋体" w:hAnsi="宋体" w:cs="宋体"/>
                <w:sz w:val="24"/>
                <w:szCs w:val="24"/>
                <w:lang w:eastAsia="zh-CN"/>
              </w:rPr>
              <w:t>代表性产品，</w:t>
            </w:r>
            <w:r>
              <w:rPr>
                <w:rFonts w:hint="eastAsia" w:ascii="宋体" w:hAnsi="宋体" w:cs="宋体"/>
                <w:sz w:val="24"/>
                <w:szCs w:val="24"/>
              </w:rPr>
              <w:t>不超过三种）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388" w:type="dxa"/>
            <w:gridSpan w:val="6"/>
          </w:tcPr>
          <w:p>
            <w:pPr>
              <w:spacing w:line="360" w:lineRule="auto"/>
              <w:rPr>
                <w:rFonts w:ascii="宋体" w:cs="Times New Roman"/>
                <w:sz w:val="24"/>
                <w:szCs w:val="24"/>
              </w:rPr>
            </w:pPr>
            <w:r>
              <w:rPr>
                <w:rFonts w:hint="eastAsia" w:ascii="宋体" w:hAnsi="宋体" w:cs="宋体"/>
                <w:sz w:val="24"/>
                <w:szCs w:val="24"/>
              </w:rPr>
              <w:t>企业简介：（</w:t>
            </w:r>
            <w:r>
              <w:rPr>
                <w:rFonts w:hint="eastAsia" w:ascii="宋体" w:hAnsi="宋体" w:cs="宋体"/>
                <w:sz w:val="24"/>
                <w:szCs w:val="24"/>
                <w:lang w:eastAsia="zh-CN"/>
              </w:rPr>
              <w:t>包括成立时间、主营业务、企业规模、员工数量、科研人员占比、主要产品及市场、专利及商标以及未来规划等，</w:t>
            </w:r>
            <w:r>
              <w:rPr>
                <w:rFonts w:hint="eastAsia" w:ascii="宋体" w:hAnsi="宋体" w:cs="宋体"/>
                <w:sz w:val="24"/>
                <w:szCs w:val="24"/>
              </w:rPr>
              <w:t>限</w:t>
            </w:r>
            <w:r>
              <w:rPr>
                <w:rFonts w:hint="eastAsia" w:ascii="宋体" w:hAnsi="宋体" w:cs="宋体"/>
                <w:sz w:val="24"/>
                <w:szCs w:val="24"/>
                <w:lang w:val="en-US" w:eastAsia="zh-CN"/>
              </w:rPr>
              <w:t>10</w:t>
            </w:r>
            <w:r>
              <w:rPr>
                <w:rFonts w:ascii="宋体" w:hAnsi="宋体" w:cs="宋体"/>
                <w:sz w:val="24"/>
                <w:szCs w:val="24"/>
              </w:rPr>
              <w:t>00</w:t>
            </w:r>
            <w:r>
              <w:rPr>
                <w:rFonts w:hint="eastAsia" w:ascii="宋体" w:hAnsi="宋体" w:cs="宋体"/>
                <w:sz w:val="24"/>
                <w:szCs w:val="24"/>
              </w:rPr>
              <w:t>字以内</w:t>
            </w:r>
            <w:r>
              <w:rPr>
                <w:rFonts w:hint="eastAsia" w:ascii="宋体" w:hAnsi="宋体" w:cs="宋体"/>
                <w:sz w:val="24"/>
                <w:szCs w:val="24"/>
                <w:lang w:eastAsia="zh-CN"/>
              </w:rPr>
              <w:t>。</w:t>
            </w:r>
            <w:r>
              <w:rPr>
                <w:rFonts w:hint="eastAsia" w:ascii="宋体" w:hAnsi="宋体" w:cs="宋体"/>
                <w:sz w:val="24"/>
                <w:szCs w:val="24"/>
              </w:rPr>
              <w:t>）</w:t>
            </w: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宋体"/>
                <w:sz w:val="24"/>
                <w:szCs w:val="24"/>
              </w:rPr>
            </w:pPr>
            <w:r>
              <w:rPr>
                <w:rFonts w:ascii="宋体" w:cs="宋体"/>
                <w:sz w:val="24"/>
                <w:szCs w:val="24"/>
              </w:rPr>
              <w:t xml:space="preserve">                                        </w:t>
            </w:r>
            <w:r>
              <w:rPr>
                <w:rFonts w:hint="eastAsia" w:ascii="宋体" w:cs="宋体"/>
                <w:sz w:val="24"/>
                <w:szCs w:val="24"/>
              </w:rPr>
              <w:t>申报企业（公章）</w:t>
            </w:r>
            <w:r>
              <w:rPr>
                <w:rFonts w:ascii="宋体" w:cs="宋体"/>
                <w:sz w:val="24"/>
                <w:szCs w:val="24"/>
              </w:rPr>
              <w:t xml:space="preserve">   </w:t>
            </w:r>
          </w:p>
          <w:p>
            <w:pPr>
              <w:spacing w:line="360" w:lineRule="auto"/>
              <w:rPr>
                <w:rFonts w:ascii="宋体" w:cs="宋体"/>
                <w:sz w:val="24"/>
                <w:szCs w:val="24"/>
              </w:rPr>
            </w:pPr>
            <w:r>
              <w:rPr>
                <w:rFonts w:ascii="宋体" w:cs="宋体"/>
                <w:sz w:val="24"/>
                <w:szCs w:val="24"/>
              </w:rPr>
              <w:t xml:space="preserve">                                                </w:t>
            </w:r>
            <w:r>
              <w:rPr>
                <w:rFonts w:hint="eastAsia" w:ascii="宋体" w:cs="宋体"/>
                <w:sz w:val="24"/>
                <w:szCs w:val="24"/>
              </w:rPr>
              <w:t>年</w:t>
            </w:r>
            <w:r>
              <w:rPr>
                <w:rFonts w:ascii="宋体" w:cs="宋体"/>
                <w:sz w:val="24"/>
                <w:szCs w:val="24"/>
              </w:rPr>
              <w:t xml:space="preserve">    </w:t>
            </w:r>
            <w:r>
              <w:rPr>
                <w:rFonts w:hint="eastAsia" w:ascii="宋体" w:cs="宋体"/>
                <w:sz w:val="24"/>
                <w:szCs w:val="24"/>
              </w:rPr>
              <w:t>月</w:t>
            </w:r>
            <w:r>
              <w:rPr>
                <w:rFonts w:ascii="宋体" w:cs="宋体"/>
                <w:sz w:val="24"/>
                <w:szCs w:val="24"/>
              </w:rPr>
              <w:t xml:space="preserve">    </w:t>
            </w:r>
            <w:r>
              <w:rPr>
                <w:rFonts w:hint="eastAsia" w:ascii="宋体" w:cs="宋体"/>
                <w:sz w:val="24"/>
                <w:szCs w:val="24"/>
              </w:rPr>
              <w:t>日</w:t>
            </w:r>
            <w:r>
              <w:rPr>
                <w:rFonts w:ascii="宋体" w:cs="宋体"/>
                <w:sz w:val="24"/>
                <w:szCs w:val="24"/>
              </w:rPr>
              <w:t xml:space="preserve"> </w:t>
            </w:r>
          </w:p>
          <w:p>
            <w:pPr>
              <w:spacing w:line="360" w:lineRule="auto"/>
              <w:rPr>
                <w:rFonts w:ascii="宋体" w:cs="宋体"/>
                <w:sz w:val="24"/>
                <w:szCs w:val="24"/>
              </w:rPr>
            </w:pPr>
            <w:r>
              <w:rPr>
                <w:rFonts w:ascii="宋体" w:cs="宋体"/>
                <w:sz w:val="24"/>
                <w:szCs w:val="24"/>
              </w:rPr>
              <w:t xml:space="preserve">                                   </w:t>
            </w:r>
          </w:p>
          <w:p>
            <w:pPr>
              <w:spacing w:line="360" w:lineRule="auto"/>
              <w:rPr>
                <w:rFonts w:ascii="宋体" w:cs="Times New Roman"/>
                <w:sz w:val="24"/>
                <w:szCs w:val="24"/>
              </w:rPr>
            </w:pPr>
          </w:p>
        </w:tc>
      </w:tr>
    </w:tbl>
    <w:p>
      <w:pPr>
        <w:spacing w:line="360" w:lineRule="auto"/>
        <w:rPr>
          <w:rFonts w:ascii="宋体" w:cs="Times New Roman"/>
          <w:b/>
          <w:bCs/>
          <w:sz w:val="24"/>
          <w:szCs w:val="24"/>
        </w:rPr>
      </w:pPr>
    </w:p>
    <w:p>
      <w:pPr>
        <w:spacing w:line="360" w:lineRule="auto"/>
        <w:rPr>
          <w:rFonts w:ascii="宋体" w:cs="Times New Roman"/>
          <w:b/>
          <w:bCs/>
          <w:sz w:val="28"/>
          <w:szCs w:val="28"/>
        </w:rPr>
      </w:pPr>
      <w:r>
        <w:rPr>
          <w:rFonts w:hint="eastAsia" w:ascii="宋体" w:hAnsi="宋体" w:cs="宋体"/>
          <w:sz w:val="28"/>
          <w:szCs w:val="28"/>
        </w:rPr>
        <w:t>附件</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辽宁省建材行业高质量发展推荐产品</w:t>
      </w:r>
    </w:p>
    <w:p>
      <w:pPr>
        <w:spacing w:line="360" w:lineRule="auto"/>
        <w:jc w:val="center"/>
        <w:rPr>
          <w:rFonts w:ascii="宋体" w:cs="Times New Roman"/>
          <w:b/>
          <w:bCs/>
          <w:sz w:val="36"/>
          <w:szCs w:val="36"/>
        </w:rPr>
      </w:pPr>
      <w:r>
        <w:rPr>
          <w:rFonts w:hint="eastAsia" w:ascii="宋体" w:hAnsi="宋体" w:cs="宋体"/>
          <w:b/>
          <w:bCs/>
          <w:sz w:val="36"/>
          <w:szCs w:val="36"/>
        </w:rPr>
        <w:t>产品基本情况表</w:t>
      </w:r>
    </w:p>
    <w:tbl>
      <w:tblPr>
        <w:tblStyle w:val="2"/>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3378"/>
        <w:gridCol w:w="10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0" w:type="dxa"/>
          </w:tcPr>
          <w:p>
            <w:pPr>
              <w:spacing w:line="360" w:lineRule="auto"/>
              <w:rPr>
                <w:rFonts w:ascii="宋体" w:cs="Times New Roman"/>
                <w:b/>
                <w:bCs/>
                <w:sz w:val="24"/>
                <w:szCs w:val="24"/>
              </w:rPr>
            </w:pPr>
            <w:r>
              <w:rPr>
                <w:rFonts w:hint="eastAsia" w:ascii="宋体" w:hAnsi="宋体" w:cs="宋体"/>
                <w:sz w:val="24"/>
                <w:szCs w:val="24"/>
              </w:rPr>
              <w:t>产品名称</w:t>
            </w:r>
          </w:p>
        </w:tc>
        <w:tc>
          <w:tcPr>
            <w:tcW w:w="6978" w:type="dxa"/>
            <w:gridSpan w:val="3"/>
          </w:tcPr>
          <w:p>
            <w:pPr>
              <w:spacing w:line="360" w:lineRule="auto"/>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10" w:type="dxa"/>
          </w:tcPr>
          <w:p>
            <w:pPr>
              <w:spacing w:line="480" w:lineRule="auto"/>
              <w:rPr>
                <w:rFonts w:ascii="宋体" w:cs="Times New Roman"/>
                <w:sz w:val="24"/>
                <w:szCs w:val="24"/>
              </w:rPr>
            </w:pPr>
            <w:r>
              <w:rPr>
                <w:rFonts w:hint="eastAsia" w:ascii="宋体" w:cs="宋体"/>
                <w:sz w:val="24"/>
                <w:szCs w:val="24"/>
              </w:rPr>
              <w:t>执行标准</w:t>
            </w:r>
          </w:p>
        </w:tc>
        <w:tc>
          <w:tcPr>
            <w:tcW w:w="3378" w:type="dxa"/>
          </w:tcPr>
          <w:p>
            <w:pPr>
              <w:spacing w:line="480" w:lineRule="auto"/>
              <w:rPr>
                <w:rFonts w:ascii="宋体" w:cs="Times New Roman"/>
                <w:sz w:val="24"/>
                <w:szCs w:val="24"/>
              </w:rPr>
            </w:pPr>
            <w:r>
              <w:rPr>
                <w:rFonts w:hint="eastAsia" w:ascii="宋体" w:hAnsi="Wingdings 2" w:cs="Times New Roman"/>
                <w:sz w:val="24"/>
                <w:szCs w:val="24"/>
              </w:rPr>
              <w:sym w:font="Wingdings 2" w:char="F0A3"/>
            </w:r>
            <w:r>
              <w:rPr>
                <w:rFonts w:hint="eastAsia" w:ascii="宋体" w:hAnsi="宋体" w:cs="宋体"/>
                <w:sz w:val="24"/>
                <w:szCs w:val="24"/>
              </w:rPr>
              <w:t>国标</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行标</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企标</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Wingdings 2" w:cs="宋体"/>
                <w:sz w:val="24"/>
                <w:szCs w:val="24"/>
              </w:rPr>
              <w:t>团标</w:t>
            </w:r>
          </w:p>
        </w:tc>
        <w:tc>
          <w:tcPr>
            <w:tcW w:w="1080" w:type="dxa"/>
          </w:tcPr>
          <w:p>
            <w:pPr>
              <w:spacing w:line="480" w:lineRule="auto"/>
              <w:rPr>
                <w:rFonts w:ascii="宋体" w:cs="Times New Roman"/>
                <w:sz w:val="24"/>
                <w:szCs w:val="24"/>
              </w:rPr>
            </w:pPr>
            <w:r>
              <w:rPr>
                <w:rFonts w:hint="eastAsia" w:ascii="宋体" w:cs="宋体"/>
                <w:sz w:val="24"/>
                <w:szCs w:val="24"/>
              </w:rPr>
              <w:t>标准号</w:t>
            </w:r>
          </w:p>
        </w:tc>
        <w:tc>
          <w:tcPr>
            <w:tcW w:w="2520" w:type="dxa"/>
          </w:tcPr>
          <w:p>
            <w:pPr>
              <w:spacing w:line="480" w:lineRule="auto"/>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388" w:type="dxa"/>
            <w:gridSpan w:val="4"/>
          </w:tcPr>
          <w:p>
            <w:pPr>
              <w:spacing w:line="360" w:lineRule="auto"/>
              <w:rPr>
                <w:rFonts w:ascii="宋体" w:cs="Times New Roman"/>
                <w:sz w:val="24"/>
                <w:szCs w:val="24"/>
              </w:rPr>
            </w:pPr>
            <w:r>
              <w:rPr>
                <w:rFonts w:hint="eastAsia" w:ascii="宋体" w:hAnsi="宋体" w:cs="宋体"/>
                <w:sz w:val="24"/>
                <w:szCs w:val="24"/>
              </w:rPr>
              <w:t>产品介绍：（包括</w:t>
            </w:r>
            <w:r>
              <w:rPr>
                <w:rFonts w:hint="eastAsia" w:ascii="宋体" w:hAnsi="宋体" w:cs="宋体"/>
                <w:sz w:val="24"/>
                <w:szCs w:val="24"/>
                <w:lang w:eastAsia="zh-CN"/>
              </w:rPr>
              <w:t>产品</w:t>
            </w:r>
            <w:r>
              <w:rPr>
                <w:rFonts w:hint="eastAsia" w:ascii="宋体" w:hAnsi="宋体" w:cs="宋体"/>
                <w:sz w:val="24"/>
                <w:szCs w:val="24"/>
              </w:rPr>
              <w:t>性能、技术优势、市场应用、发展前景，每种产品限</w:t>
            </w:r>
            <w:r>
              <w:rPr>
                <w:rFonts w:hint="eastAsia" w:ascii="宋体" w:hAnsi="宋体" w:cs="宋体"/>
                <w:sz w:val="24"/>
                <w:szCs w:val="24"/>
                <w:lang w:val="en-US" w:eastAsia="zh-CN"/>
              </w:rPr>
              <w:t>10</w:t>
            </w:r>
            <w:r>
              <w:rPr>
                <w:rFonts w:ascii="宋体" w:hAnsi="宋体" w:cs="宋体"/>
                <w:sz w:val="24"/>
                <w:szCs w:val="24"/>
              </w:rPr>
              <w:t>00</w:t>
            </w:r>
            <w:r>
              <w:rPr>
                <w:rFonts w:hint="eastAsia" w:ascii="宋体" w:hAnsi="宋体" w:cs="宋体"/>
                <w:sz w:val="24"/>
                <w:szCs w:val="24"/>
              </w:rPr>
              <w:t>字以内，图片为</w:t>
            </w:r>
            <w:r>
              <w:rPr>
                <w:rFonts w:ascii="宋体" w:hAnsi="宋体" w:cs="宋体"/>
                <w:sz w:val="24"/>
                <w:szCs w:val="24"/>
              </w:rPr>
              <w:t>JPG</w:t>
            </w:r>
            <w:r>
              <w:rPr>
                <w:rFonts w:hint="eastAsia" w:ascii="宋体" w:hAnsi="宋体" w:cs="宋体"/>
                <w:sz w:val="24"/>
                <w:szCs w:val="24"/>
              </w:rPr>
              <w:t>或</w:t>
            </w:r>
            <w:r>
              <w:rPr>
                <w:rFonts w:ascii="宋体" w:hAnsi="宋体" w:cs="宋体"/>
                <w:sz w:val="24"/>
                <w:szCs w:val="24"/>
              </w:rPr>
              <w:t>GIF</w:t>
            </w:r>
            <w:r>
              <w:rPr>
                <w:rFonts w:hint="eastAsia" w:ascii="宋体" w:hAnsi="宋体" w:cs="宋体"/>
                <w:sz w:val="24"/>
                <w:szCs w:val="24"/>
              </w:rPr>
              <w:t>格式、像素</w:t>
            </w:r>
            <w:r>
              <w:rPr>
                <w:rFonts w:ascii="宋体" w:hAnsi="宋体" w:cs="宋体"/>
                <w:sz w:val="24"/>
                <w:szCs w:val="24"/>
              </w:rPr>
              <w:t>1M</w:t>
            </w:r>
            <w:r>
              <w:rPr>
                <w:rFonts w:hint="eastAsia" w:ascii="宋体" w:hAnsi="宋体" w:cs="宋体"/>
                <w:sz w:val="24"/>
                <w:szCs w:val="24"/>
              </w:rPr>
              <w:t>以上。）</w:t>
            </w: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p>
          <w:p>
            <w:pPr>
              <w:spacing w:line="360" w:lineRule="auto"/>
              <w:ind w:firstLine="4680" w:firstLineChars="1950"/>
              <w:rPr>
                <w:rFonts w:ascii="宋体" w:cs="宋体"/>
                <w:sz w:val="24"/>
                <w:szCs w:val="24"/>
              </w:rPr>
            </w:pPr>
            <w:r>
              <w:rPr>
                <w:rFonts w:hint="eastAsia" w:ascii="宋体" w:cs="宋体"/>
                <w:sz w:val="24"/>
                <w:szCs w:val="24"/>
              </w:rPr>
              <w:t>申报企业（公章）</w:t>
            </w:r>
            <w:r>
              <w:rPr>
                <w:rFonts w:ascii="宋体" w:cs="宋体"/>
                <w:sz w:val="24"/>
                <w:szCs w:val="24"/>
              </w:rPr>
              <w:t xml:space="preserve">   </w:t>
            </w:r>
          </w:p>
          <w:p>
            <w:pPr>
              <w:spacing w:line="480" w:lineRule="auto"/>
              <w:rPr>
                <w:rFonts w:ascii="宋体" w:cs="宋体"/>
                <w:sz w:val="24"/>
                <w:szCs w:val="24"/>
              </w:rPr>
            </w:pPr>
            <w:r>
              <w:rPr>
                <w:rFonts w:ascii="宋体" w:cs="宋体"/>
                <w:sz w:val="24"/>
                <w:szCs w:val="24"/>
              </w:rPr>
              <w:t xml:space="preserve">                                                </w:t>
            </w:r>
            <w:r>
              <w:rPr>
                <w:rFonts w:hint="eastAsia" w:ascii="宋体" w:cs="宋体"/>
                <w:sz w:val="24"/>
                <w:szCs w:val="24"/>
              </w:rPr>
              <w:t>年</w:t>
            </w:r>
            <w:r>
              <w:rPr>
                <w:rFonts w:ascii="宋体" w:cs="宋体"/>
                <w:sz w:val="24"/>
                <w:szCs w:val="24"/>
              </w:rPr>
              <w:t xml:space="preserve">    </w:t>
            </w:r>
            <w:r>
              <w:rPr>
                <w:rFonts w:hint="eastAsia" w:ascii="宋体" w:cs="宋体"/>
                <w:sz w:val="24"/>
                <w:szCs w:val="24"/>
              </w:rPr>
              <w:t>月</w:t>
            </w:r>
            <w:r>
              <w:rPr>
                <w:rFonts w:ascii="宋体" w:cs="宋体"/>
                <w:sz w:val="24"/>
                <w:szCs w:val="24"/>
              </w:rPr>
              <w:t xml:space="preserve">    </w:t>
            </w:r>
            <w:r>
              <w:rPr>
                <w:rFonts w:hint="eastAsia" w:ascii="宋体" w:cs="宋体"/>
                <w:sz w:val="24"/>
                <w:szCs w:val="24"/>
              </w:rPr>
              <w:t>日</w:t>
            </w:r>
            <w:r>
              <w:rPr>
                <w:rFonts w:ascii="宋体" w:cs="宋体"/>
                <w:sz w:val="24"/>
                <w:szCs w:val="24"/>
              </w:rPr>
              <w:t xml:space="preserve"> </w:t>
            </w:r>
          </w:p>
          <w:p>
            <w:pPr>
              <w:spacing w:line="480" w:lineRule="auto"/>
              <w:rPr>
                <w:rFonts w:ascii="宋体" w:cs="Times New Roman"/>
                <w:sz w:val="24"/>
                <w:szCs w:val="24"/>
              </w:rPr>
            </w:pPr>
            <w:r>
              <w:rPr>
                <w:rFonts w:ascii="宋体" w:cs="宋体"/>
                <w:sz w:val="24"/>
                <w:szCs w:val="24"/>
              </w:rPr>
              <w:t xml:space="preserve"> </w:t>
            </w:r>
          </w:p>
          <w:p>
            <w:pPr>
              <w:spacing w:line="480" w:lineRule="auto"/>
              <w:rPr>
                <w:rFonts w:ascii="宋体" w:cs="Times New Roman"/>
                <w:sz w:val="24"/>
                <w:szCs w:val="24"/>
              </w:rPr>
            </w:pPr>
          </w:p>
        </w:tc>
      </w:tr>
    </w:tbl>
    <w:p>
      <w:pPr>
        <w:spacing w:line="360" w:lineRule="auto"/>
        <w:rPr>
          <w:rFonts w:ascii="宋体" w:cs="Times New Roman"/>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B1563"/>
    <w:rsid w:val="001B7B34"/>
    <w:rsid w:val="00372FFA"/>
    <w:rsid w:val="0040519B"/>
    <w:rsid w:val="00550BAF"/>
    <w:rsid w:val="00555772"/>
    <w:rsid w:val="006C5DDB"/>
    <w:rsid w:val="007F2C88"/>
    <w:rsid w:val="0085302A"/>
    <w:rsid w:val="00923D7F"/>
    <w:rsid w:val="00A1256C"/>
    <w:rsid w:val="00A430E0"/>
    <w:rsid w:val="00AA351F"/>
    <w:rsid w:val="00B92706"/>
    <w:rsid w:val="00BA0F65"/>
    <w:rsid w:val="00DD1894"/>
    <w:rsid w:val="00E14562"/>
    <w:rsid w:val="00ED1882"/>
    <w:rsid w:val="11A44DFC"/>
    <w:rsid w:val="1C342127"/>
    <w:rsid w:val="1FDD6E65"/>
    <w:rsid w:val="212A12B8"/>
    <w:rsid w:val="28390854"/>
    <w:rsid w:val="32A933EB"/>
    <w:rsid w:val="503B1563"/>
    <w:rsid w:val="52556D63"/>
    <w:rsid w:val="5C5A0BDD"/>
    <w:rsid w:val="5E1E7DBF"/>
    <w:rsid w:val="669B092B"/>
    <w:rsid w:val="6A010DB7"/>
    <w:rsid w:val="6E70462E"/>
    <w:rsid w:val="765439A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32fe223fd243t43t</Company>
  <Pages>6</Pages>
  <Words>306</Words>
  <Characters>1745</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2020-04-07T07:00:00Z</dcterms:created>
  <dc:creator>刘伟力</dc:creator>
  <cp:lastModifiedBy>aa</cp:lastModifiedBy>
  <cp:lastPrinted>2020-04-30T02:31:07Z</cp:lastPrinted>
  <dcterms:modified xsi:type="dcterms:W3CDTF">2020-04-30T02:34:41Z</dcterms:modified>
  <dc:title>辽宁省建筑材料工业协会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360" w:lineRule="auto"/>
        <w:jc w:val="center"/>
        <w:rPr>
          <w:rFonts w:cs="Times New Roman"/>
          <w:b/>
          <w:bCs/>
          <w:color w:val="FF0000"/>
          <w:sz w:val="72"/>
          <w:szCs w:val="72"/>
        </w:rPr>
      </w:pPr>
      <w:r>
        <w:rPr>
          <w:rFonts w:hint="eastAsia" w:cs="宋体"/>
          <w:b/>
          <w:bCs/>
          <w:color w:val="FF0000"/>
          <w:sz w:val="72"/>
          <w:szCs w:val="72"/>
        </w:rPr>
        <w:t>辽宁省建筑材料工业协会</w:t>
      </w:r>
    </w:p>
    <w:p>
      <w:pPr>
        <w:spacing w:beforeLines="100" w:line="360" w:lineRule="auto"/>
        <w:jc w:val="center"/>
        <w:rPr>
          <w:rFonts w:ascii="宋体" w:cs="Times New Roman"/>
          <w:sz w:val="28"/>
          <w:szCs w:val="28"/>
          <w:u w:val="single"/>
        </w:rPr>
      </w:pPr>
      <w:r>
        <w:rPr>
          <w:rFonts w:hint="eastAsia" w:cs="宋体"/>
          <w:sz w:val="28"/>
          <w:szCs w:val="28"/>
        </w:rPr>
        <w:t>辽建协字</w:t>
      </w:r>
      <w:r>
        <w:rPr>
          <w:rFonts w:ascii="宋体" w:hAnsi="宋体" w:cs="宋体"/>
          <w:sz w:val="28"/>
          <w:szCs w:val="28"/>
        </w:rPr>
        <w:t>[2020]06</w:t>
      </w:r>
      <w:r>
        <w:rPr>
          <w:rFonts w:hint="eastAsia" w:ascii="宋体" w:hAnsi="宋体" w:cs="宋体"/>
          <w:sz w:val="28"/>
          <w:szCs w:val="28"/>
        </w:rPr>
        <w:t>号</w:t>
      </w:r>
    </w:p>
    <w:p>
      <w:pPr>
        <w:spacing w:beforeLines="100" w:afterLines="100" w:line="360" w:lineRule="auto"/>
        <w:jc w:val="center"/>
        <w:rPr>
          <w:rFonts w:ascii="黑体" w:hAnsi="黑体" w:eastAsia="黑体" w:cs="Times New Roman"/>
          <w:sz w:val="32"/>
          <w:szCs w:val="32"/>
        </w:rPr>
      </w:pPr>
      <w:r>
        <mc:AlternateContent>
          <mc:Choice Requires="wps">
            <w:drawing>
              <wp:anchor distT="0" distB="0" distL="114300" distR="114300" simplePos="0" relativeHeight="251658240" behindDoc="0" locked="0" layoutInCell="1" allowOverlap="1">
                <wp:simplePos x="0" y="0"/>
                <wp:positionH relativeFrom="column">
                  <wp:posOffset>27305</wp:posOffset>
                </wp:positionH>
                <wp:positionV relativeFrom="paragraph">
                  <wp:posOffset>37465</wp:posOffset>
                </wp:positionV>
                <wp:extent cx="5213350" cy="6350"/>
                <wp:effectExtent l="0" t="4445" r="6350" b="8255"/>
                <wp:wrapNone/>
                <wp:docPr id="1" name="直线 2"/>
                <wp:cNvGraphicFramePr/>
                <a:graphic xmlns:a="http://schemas.openxmlformats.org/drawingml/2006/main">
                  <a:graphicData uri="http://schemas.microsoft.com/office/word/2010/wordprocessingShape">
                    <wps:wsp>
                      <wps:cNvCnPr/>
                      <wps:spPr>
                        <a:xfrm>
                          <a:off x="0" y="0"/>
                          <a:ext cx="5213350" cy="635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2" o:spid="_x0000_s1026" o:spt="20" style="position:absolute;left:0pt;margin-left:2.15pt;margin-top:2.95pt;height:0.5pt;width:410.5pt;z-index:251658240;mso-width-relative:page;mso-height-relative:page;" filled="f" stroked="t" coordsize="21600,21600" o:gfxdata="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OAdBdMAAAAFAQAADwAAAAAAAAABACAAAAAiAAAAZHJz&#10;L2Rvd25yZXYueG1sUEsBAhQAFAAAAAgAh07iQHokVhvQAQAAmgMAAA4AAAAAAAAAAQAgAAAAIgEA&#10;AGRycy9lMm9Eb2MueG1sUEsFBgAAAAAGAAYAWQEAAGQFAAAAAA==&#10;">
                <v:fill on="f" focussize="0,0"/>
                <v:stroke weight="0.5pt" color="#000000" joinstyle="miter"/>
                <v:imagedata o:title=""/>
                <o:lock v:ext="edit" aspectratio="f"/>
              </v:line>
            </w:pict>
          </mc:Fallback>
        </mc:AlternateContent>
      </w:r>
      <w:r>
        <w:rPr>
          <w:rFonts w:hint="eastAsia" w:ascii="黑体" w:hAnsi="黑体" w:eastAsia="黑体" w:cs="黑体"/>
          <w:sz w:val="32"/>
          <w:szCs w:val="32"/>
        </w:rPr>
        <w:t>关于组织开展“辽宁省建材行业高质量发展</w:t>
      </w:r>
      <w:r>
        <w:rPr>
          <w:rFonts w:hint="eastAsia" w:ascii="黑体" w:hAnsi="黑体" w:eastAsia="黑体" w:cs="黑体"/>
          <w:sz w:val="32"/>
          <w:szCs w:val="32"/>
          <w:lang w:eastAsia="zh-CN"/>
        </w:rPr>
        <w:t>企业与</w:t>
      </w:r>
      <w:r>
        <w:rPr>
          <w:rFonts w:hint="eastAsia" w:ascii="黑体" w:hAnsi="黑体" w:eastAsia="黑体" w:cs="黑体"/>
          <w:sz w:val="32"/>
          <w:szCs w:val="32"/>
        </w:rPr>
        <w:t>产品”</w:t>
      </w:r>
      <w:r>
        <w:rPr>
          <w:rFonts w:hint="eastAsia" w:ascii="黑体" w:hAnsi="黑体" w:eastAsia="黑体" w:cs="黑体"/>
          <w:sz w:val="32"/>
          <w:szCs w:val="32"/>
          <w:lang w:eastAsia="zh-CN"/>
        </w:rPr>
        <w:t>征集</w:t>
      </w:r>
      <w:r>
        <w:rPr>
          <w:rFonts w:hint="eastAsia" w:ascii="黑体" w:hAnsi="黑体" w:eastAsia="黑体" w:cs="黑体"/>
          <w:sz w:val="32"/>
          <w:szCs w:val="32"/>
        </w:rPr>
        <w:t>活动的通知</w:t>
      </w:r>
    </w:p>
    <w:p>
      <w:pPr>
        <w:spacing w:line="360" w:lineRule="auto"/>
        <w:rPr>
          <w:rFonts w:ascii="宋体" w:cs="Times New Roman"/>
          <w:sz w:val="28"/>
          <w:szCs w:val="28"/>
        </w:rPr>
      </w:pPr>
      <w:r>
        <w:rPr>
          <w:rFonts w:hint="eastAsia" w:ascii="宋体" w:hAnsi="宋体" w:cs="宋体"/>
          <w:sz w:val="28"/>
          <w:szCs w:val="28"/>
        </w:rPr>
        <w:t>各会员单位：</w:t>
      </w:r>
    </w:p>
    <w:p>
      <w:pPr>
        <w:spacing w:line="360" w:lineRule="auto"/>
        <w:ind w:firstLine="640"/>
        <w:rPr>
          <w:rFonts w:ascii="宋体" w:cs="Times New Roman"/>
          <w:sz w:val="28"/>
          <w:szCs w:val="28"/>
        </w:rPr>
      </w:pPr>
      <w:r>
        <w:rPr>
          <w:rFonts w:hint="eastAsia" w:ascii="宋体" w:hAnsi="宋体" w:cs="宋体"/>
          <w:sz w:val="28"/>
          <w:szCs w:val="28"/>
        </w:rPr>
        <w:t>为进一步落实《辽宁省人民政府关于贯彻新发展理念推动工业经济高质量发展的意见》（辽政发</w:t>
      </w:r>
      <w:r>
        <w:rPr>
          <w:rFonts w:ascii="宋体" w:hAnsi="宋体" w:cs="宋体"/>
          <w:sz w:val="28"/>
          <w:szCs w:val="28"/>
        </w:rPr>
        <w:t>[2018]24</w:t>
      </w:r>
      <w:r>
        <w:rPr>
          <w:rFonts w:hint="eastAsia" w:ascii="宋体" w:hAnsi="宋体" w:cs="宋体"/>
          <w:sz w:val="28"/>
          <w:szCs w:val="28"/>
        </w:rPr>
        <w:t>号）和《辽宁省工业和信息化委关于印发推动全省工业经济高质量发展实施意见的通知》（辽工信发</w:t>
      </w:r>
      <w:r>
        <w:rPr>
          <w:rFonts w:ascii="宋体" w:hAnsi="宋体" w:cs="宋体"/>
          <w:sz w:val="28"/>
          <w:szCs w:val="28"/>
        </w:rPr>
        <w:t>[2018]156</w:t>
      </w:r>
      <w:r>
        <w:rPr>
          <w:rFonts w:hint="eastAsia" w:ascii="宋体" w:hAnsi="宋体" w:cs="宋体"/>
          <w:sz w:val="28"/>
          <w:szCs w:val="28"/>
        </w:rPr>
        <w:t>号）等文件精神，不断增强全省建材行业综合实力，以高质量发展为核心，打造“辽宁</w:t>
      </w:r>
      <w:r>
        <w:rPr>
          <w:rFonts w:hint="eastAsia" w:ascii="宋体" w:hAnsi="宋体" w:cs="宋体"/>
          <w:sz w:val="28"/>
          <w:szCs w:val="28"/>
          <w:lang w:eastAsia="zh-CN"/>
        </w:rPr>
        <w:t>建材</w:t>
      </w:r>
      <w:r>
        <w:rPr>
          <w:rFonts w:hint="eastAsia" w:ascii="宋体" w:hAnsi="宋体" w:cs="宋体"/>
          <w:sz w:val="28"/>
          <w:szCs w:val="28"/>
        </w:rPr>
        <w:t>高质量”品牌，经辽宁省工业和信息化厅同意，决定在省内组织开展“辽宁省建材行业高质量发展</w:t>
      </w:r>
      <w:r>
        <w:rPr>
          <w:rFonts w:hint="eastAsia" w:ascii="宋体" w:hAnsi="宋体" w:cs="宋体"/>
          <w:sz w:val="28"/>
          <w:szCs w:val="28"/>
          <w:lang w:eastAsia="zh-CN"/>
        </w:rPr>
        <w:t>企业与</w:t>
      </w:r>
      <w:r>
        <w:rPr>
          <w:rFonts w:hint="eastAsia" w:ascii="宋体" w:hAnsi="宋体" w:cs="宋体"/>
          <w:sz w:val="28"/>
          <w:szCs w:val="28"/>
        </w:rPr>
        <w:t>产品”</w:t>
      </w:r>
      <w:r>
        <w:rPr>
          <w:rFonts w:hint="eastAsia" w:ascii="宋体" w:hAnsi="宋体" w:cs="宋体"/>
          <w:sz w:val="28"/>
          <w:szCs w:val="28"/>
          <w:lang w:eastAsia="zh-CN"/>
        </w:rPr>
        <w:t>征集</w:t>
      </w:r>
      <w:r>
        <w:rPr>
          <w:rFonts w:hint="eastAsia" w:ascii="宋体" w:hAnsi="宋体" w:cs="宋体"/>
          <w:sz w:val="28"/>
          <w:szCs w:val="28"/>
        </w:rPr>
        <w:t>活动，具体活动安排如下：</w:t>
      </w:r>
    </w:p>
    <w:p>
      <w:pPr>
        <w:spacing w:line="360" w:lineRule="auto"/>
        <w:ind w:firstLine="640"/>
        <w:rPr>
          <w:rFonts w:ascii="宋体" w:cs="Times New Roman"/>
          <w:sz w:val="28"/>
          <w:szCs w:val="28"/>
        </w:rPr>
      </w:pPr>
      <w:r>
        <w:rPr>
          <w:rFonts w:hint="eastAsia" w:ascii="宋体" w:hAnsi="宋体" w:cs="宋体"/>
          <w:b/>
          <w:bCs/>
          <w:sz w:val="28"/>
          <w:szCs w:val="28"/>
        </w:rPr>
        <w:t>一、指导思想</w:t>
      </w:r>
    </w:p>
    <w:p>
      <w:pPr>
        <w:spacing w:line="360" w:lineRule="auto"/>
        <w:ind w:firstLine="640"/>
        <w:rPr>
          <w:rFonts w:ascii="宋体" w:cs="Times New Roman"/>
          <w:sz w:val="28"/>
          <w:szCs w:val="28"/>
        </w:rPr>
      </w:pPr>
      <w:r>
        <w:rPr>
          <w:rFonts w:hint="eastAsia" w:ascii="宋体" w:hAnsi="宋体" w:cs="宋体"/>
          <w:sz w:val="28"/>
          <w:szCs w:val="28"/>
        </w:rPr>
        <w:t>以习近平新时代中国特色社会主义理论为指导，深入贯彻新发展理念，以高质量发展为目标，聚焦建材行业发展新动能，激发企业创新活力，按照“高端化、智能化、特色化和绿色化”的高质量发展标准，</w:t>
      </w:r>
      <w:r>
        <w:rPr>
          <w:rFonts w:hint="eastAsia" w:ascii="宋体" w:hAnsi="宋体" w:cs="宋体"/>
          <w:sz w:val="28"/>
          <w:szCs w:val="28"/>
          <w:lang w:eastAsia="zh-CN"/>
        </w:rPr>
        <w:t>在</w:t>
      </w:r>
      <w:r>
        <w:rPr>
          <w:rFonts w:hint="eastAsia" w:ascii="宋体" w:hAnsi="宋体" w:cs="宋体"/>
          <w:sz w:val="28"/>
          <w:szCs w:val="28"/>
        </w:rPr>
        <w:t>省内建材企业</w:t>
      </w:r>
      <w:r>
        <w:rPr>
          <w:rFonts w:hint="eastAsia" w:ascii="宋体" w:hAnsi="宋体" w:cs="宋体"/>
          <w:sz w:val="28"/>
          <w:szCs w:val="28"/>
          <w:lang w:eastAsia="zh-CN"/>
        </w:rPr>
        <w:t>中征集一批优秀企业及优质</w:t>
      </w:r>
      <w:r>
        <w:rPr>
          <w:rFonts w:hint="eastAsia" w:ascii="宋体" w:hAnsi="宋体" w:cs="宋体"/>
          <w:sz w:val="28"/>
          <w:szCs w:val="28"/>
        </w:rPr>
        <w:t>产品，编制《辽宁省建材行业高质量发展</w:t>
      </w:r>
      <w:r>
        <w:rPr>
          <w:rFonts w:hint="eastAsia" w:ascii="宋体" w:hAnsi="宋体" w:cs="宋体"/>
          <w:sz w:val="28"/>
          <w:szCs w:val="28"/>
          <w:lang w:eastAsia="zh-CN"/>
        </w:rPr>
        <w:t>企业与</w:t>
      </w:r>
      <w:r>
        <w:rPr>
          <w:rFonts w:hint="eastAsia" w:ascii="宋体" w:hAnsi="宋体" w:cs="宋体"/>
          <w:sz w:val="28"/>
          <w:szCs w:val="28"/>
        </w:rPr>
        <w:t>产品</w:t>
      </w:r>
      <w:r>
        <w:rPr>
          <w:rFonts w:hint="eastAsia" w:ascii="宋体" w:hAnsi="宋体" w:cs="宋体"/>
          <w:sz w:val="28"/>
          <w:szCs w:val="28"/>
          <w:lang w:eastAsia="zh-CN"/>
        </w:rPr>
        <w:t>名录</w:t>
      </w:r>
      <w:r>
        <w:rPr>
          <w:rFonts w:hint="eastAsia" w:ascii="宋体" w:hAnsi="宋体" w:cs="宋体"/>
          <w:sz w:val="28"/>
          <w:szCs w:val="28"/>
        </w:rPr>
        <w:t>》，全力推动全省建材行业高质量发展。</w:t>
      </w:r>
    </w:p>
    <w:p>
      <w:pPr>
        <w:spacing w:line="360" w:lineRule="auto"/>
        <w:ind w:firstLine="640"/>
        <w:rPr>
          <w:rFonts w:ascii="宋体" w:cs="Times New Roman"/>
          <w:b/>
          <w:bCs/>
          <w:sz w:val="28"/>
          <w:szCs w:val="28"/>
        </w:rPr>
      </w:pPr>
      <w:r>
        <w:rPr>
          <w:rFonts w:hint="eastAsia" w:ascii="宋体" w:hAnsi="宋体" w:cs="宋体"/>
          <w:b/>
          <w:bCs/>
          <w:sz w:val="28"/>
          <w:szCs w:val="28"/>
        </w:rPr>
        <w:t>二、基本原则</w:t>
      </w:r>
    </w:p>
    <w:p>
      <w:pPr>
        <w:spacing w:line="360" w:lineRule="auto"/>
        <w:ind w:firstLine="640"/>
        <w:rPr>
          <w:rFonts w:ascii="宋体" w:cs="Times New Roman"/>
          <w:sz w:val="28"/>
          <w:szCs w:val="28"/>
        </w:rPr>
      </w:pPr>
      <w:r>
        <w:rPr>
          <w:rFonts w:ascii="宋体" w:hAnsi="宋体" w:cs="宋体"/>
          <w:sz w:val="28"/>
          <w:szCs w:val="28"/>
        </w:rPr>
        <w:t>1.</w:t>
      </w:r>
      <w:r>
        <w:rPr>
          <w:rFonts w:hint="eastAsia" w:ascii="宋体" w:hAnsi="宋体" w:cs="宋体"/>
          <w:sz w:val="28"/>
          <w:szCs w:val="28"/>
        </w:rPr>
        <w:t>本次活动面向</w:t>
      </w:r>
      <w:r>
        <w:rPr>
          <w:rFonts w:hint="eastAsia" w:ascii="宋体" w:hAnsi="宋体" w:cs="宋体"/>
          <w:sz w:val="28"/>
          <w:szCs w:val="28"/>
          <w:lang w:eastAsia="zh-CN"/>
        </w:rPr>
        <w:t>省内建材行业企业及相关配套企业</w:t>
      </w:r>
      <w:r>
        <w:rPr>
          <w:rFonts w:hint="eastAsia" w:ascii="宋体" w:hAnsi="宋体" w:cs="宋体"/>
          <w:sz w:val="28"/>
          <w:szCs w:val="28"/>
        </w:rPr>
        <w:t>，包括：水泥、玻璃、陶瓷、制品、保温、墙材、砂石、防水及其他建材类产品等生产、加工、制造</w:t>
      </w:r>
      <w:r>
        <w:rPr>
          <w:rFonts w:hint="eastAsia" w:ascii="宋体" w:hAnsi="宋体" w:cs="宋体"/>
          <w:sz w:val="28"/>
          <w:szCs w:val="28"/>
          <w:lang w:eastAsia="zh-CN"/>
        </w:rPr>
        <w:t>及</w:t>
      </w:r>
      <w:r>
        <w:rPr>
          <w:rFonts w:hint="eastAsia" w:ascii="宋体" w:hAnsi="宋体" w:cs="宋体"/>
          <w:sz w:val="28"/>
          <w:szCs w:val="28"/>
        </w:rPr>
        <w:t>销售企业。</w:t>
      </w:r>
    </w:p>
    <w:p>
      <w:pPr>
        <w:spacing w:line="360" w:lineRule="auto"/>
        <w:ind w:firstLine="640"/>
        <w:rPr>
          <w:rFonts w:ascii="宋体" w:cs="Times New Roman"/>
          <w:sz w:val="28"/>
          <w:szCs w:val="28"/>
        </w:rPr>
      </w:pPr>
      <w:r>
        <w:rPr>
          <w:rFonts w:ascii="宋体" w:hAnsi="宋体" w:cs="宋体"/>
          <w:sz w:val="28"/>
          <w:szCs w:val="28"/>
        </w:rPr>
        <w:t>2.</w:t>
      </w:r>
      <w:r>
        <w:rPr>
          <w:rFonts w:hint="eastAsia" w:ascii="宋体" w:hAnsi="宋体" w:cs="宋体"/>
          <w:sz w:val="28"/>
          <w:szCs w:val="28"/>
        </w:rPr>
        <w:t>本次活动将采取企业自主申报、协会审核、专家评定、网上公示的方式</w:t>
      </w:r>
      <w:r>
        <w:rPr>
          <w:rFonts w:hint="eastAsia" w:ascii="宋体" w:hAnsi="宋体" w:cs="宋体"/>
          <w:sz w:val="28"/>
          <w:szCs w:val="28"/>
          <w:lang w:eastAsia="zh-CN"/>
        </w:rPr>
        <w:t>，并</w:t>
      </w:r>
      <w:r>
        <w:rPr>
          <w:rFonts w:hint="eastAsia" w:ascii="宋体" w:cs="宋体"/>
          <w:sz w:val="28"/>
          <w:szCs w:val="28"/>
        </w:rPr>
        <w:t>参照《</w:t>
      </w:r>
      <w:r>
        <w:rPr>
          <w:rFonts w:hint="eastAsia" w:ascii="宋体" w:hAnsi="宋体" w:cs="宋体"/>
          <w:sz w:val="28"/>
          <w:szCs w:val="28"/>
        </w:rPr>
        <w:t>推动全省工业经济高质量发展实施意见》中明确的“高端化、智能化、特色化和绿色化”标准执行。</w:t>
      </w:r>
    </w:p>
    <w:p>
      <w:pPr>
        <w:spacing w:line="360" w:lineRule="auto"/>
        <w:ind w:firstLine="640"/>
        <w:rPr>
          <w:rFonts w:hint="eastAsia" w:ascii="宋体" w:hAnsi="宋体" w:eastAsia="宋体" w:cs="宋体"/>
          <w:sz w:val="28"/>
          <w:szCs w:val="28"/>
          <w:lang w:val="en-US" w:eastAsia="zh-CN"/>
        </w:rPr>
      </w:pPr>
      <w:r>
        <w:rPr>
          <w:rFonts w:ascii="宋体" w:cs="宋体"/>
          <w:sz w:val="28"/>
          <w:szCs w:val="28"/>
        </w:rPr>
        <w:t>3.</w:t>
      </w:r>
      <w:r>
        <w:rPr>
          <w:rFonts w:hint="eastAsia" w:ascii="宋体" w:cs="宋体"/>
          <w:sz w:val="28"/>
          <w:szCs w:val="28"/>
          <w:lang w:eastAsia="zh-CN"/>
        </w:rPr>
        <w:t>本次活动</w:t>
      </w:r>
      <w:r>
        <w:rPr>
          <w:rFonts w:hint="eastAsia" w:ascii="宋体" w:hAnsi="宋体" w:cs="宋体"/>
          <w:sz w:val="28"/>
          <w:szCs w:val="28"/>
        </w:rPr>
        <w:t>编制</w:t>
      </w:r>
      <w:r>
        <w:rPr>
          <w:rFonts w:hint="eastAsia" w:ascii="宋体" w:hAnsi="宋体" w:cs="宋体"/>
          <w:sz w:val="28"/>
          <w:szCs w:val="28"/>
          <w:lang w:eastAsia="zh-CN"/>
        </w:rPr>
        <w:t>的</w:t>
      </w:r>
      <w:r>
        <w:rPr>
          <w:rFonts w:hint="eastAsia" w:ascii="宋体" w:hAnsi="宋体" w:cs="宋体"/>
          <w:sz w:val="28"/>
          <w:szCs w:val="28"/>
        </w:rPr>
        <w:t>《辽宁省建材行业高质量发展</w:t>
      </w:r>
      <w:r>
        <w:rPr>
          <w:rFonts w:hint="eastAsia" w:ascii="宋体" w:hAnsi="宋体" w:cs="宋体"/>
          <w:sz w:val="28"/>
          <w:szCs w:val="28"/>
          <w:lang w:eastAsia="zh-CN"/>
        </w:rPr>
        <w:t>企业与</w:t>
      </w:r>
      <w:r>
        <w:rPr>
          <w:rFonts w:hint="eastAsia" w:ascii="宋体" w:hAnsi="宋体" w:cs="宋体"/>
          <w:sz w:val="28"/>
          <w:szCs w:val="28"/>
        </w:rPr>
        <w:t>产品</w:t>
      </w:r>
      <w:r>
        <w:rPr>
          <w:rFonts w:hint="eastAsia" w:ascii="宋体" w:hAnsi="宋体" w:cs="宋体"/>
          <w:sz w:val="28"/>
          <w:szCs w:val="28"/>
          <w:lang w:eastAsia="zh-CN"/>
        </w:rPr>
        <w:t>名录</w:t>
      </w:r>
      <w:r>
        <w:rPr>
          <w:rFonts w:hint="eastAsia" w:ascii="宋体" w:hAnsi="宋体" w:cs="宋体"/>
          <w:sz w:val="28"/>
          <w:szCs w:val="28"/>
        </w:rPr>
        <w:t>》</w:t>
      </w:r>
      <w:r>
        <w:rPr>
          <w:rFonts w:hint="eastAsia" w:ascii="宋体" w:hAnsi="宋体" w:cs="宋体"/>
          <w:sz w:val="28"/>
          <w:szCs w:val="28"/>
          <w:lang w:eastAsia="zh-CN"/>
        </w:rPr>
        <w:t>信息</w:t>
      </w:r>
      <w:r>
        <w:rPr>
          <w:rFonts w:hint="eastAsia" w:ascii="宋体" w:hAnsi="宋体" w:cs="宋体"/>
          <w:sz w:val="28"/>
          <w:szCs w:val="28"/>
        </w:rPr>
        <w:t>，</w:t>
      </w:r>
      <w:r>
        <w:rPr>
          <w:rFonts w:hint="eastAsia" w:ascii="宋体" w:hAnsi="宋体" w:cs="宋体"/>
          <w:sz w:val="28"/>
          <w:szCs w:val="28"/>
          <w:lang w:eastAsia="zh-CN"/>
        </w:rPr>
        <w:t>将由协会报送省工业和信息化厅、住房与城乡建设厅、财政厅等政府有关部门，为政府制定建材产业发展提供参考。同时，《名录》中所列优质、特色</w:t>
      </w:r>
      <w:r>
        <w:rPr>
          <w:rFonts w:hint="eastAsia" w:ascii="宋体" w:hAnsi="宋体" w:cs="宋体"/>
          <w:sz w:val="28"/>
          <w:szCs w:val="28"/>
        </w:rPr>
        <w:t>产品</w:t>
      </w:r>
      <w:r>
        <w:rPr>
          <w:rFonts w:hint="eastAsia" w:ascii="宋体" w:hAnsi="宋体" w:cs="宋体"/>
          <w:sz w:val="28"/>
          <w:szCs w:val="28"/>
          <w:lang w:eastAsia="zh-CN"/>
        </w:rPr>
        <w:t>将作为省内工程项目重点采购产品。</w:t>
      </w:r>
    </w:p>
    <w:p>
      <w:pPr>
        <w:spacing w:line="360" w:lineRule="auto"/>
        <w:ind w:firstLine="640"/>
        <w:rPr>
          <w:rFonts w:hint="eastAsia" w:ascii="宋体" w:hAnsi="宋体" w:cs="宋体"/>
          <w:sz w:val="28"/>
          <w:szCs w:val="28"/>
        </w:rPr>
      </w:pPr>
      <w:r>
        <w:rPr>
          <w:rFonts w:hint="eastAsia" w:ascii="宋体" w:hAnsi="宋体" w:cs="宋体"/>
          <w:sz w:val="28"/>
          <w:szCs w:val="28"/>
          <w:lang w:val="en-US" w:eastAsia="zh-CN"/>
        </w:rPr>
        <w:t>4</w:t>
      </w:r>
      <w:r>
        <w:rPr>
          <w:rFonts w:ascii="宋体" w:hAnsi="宋体" w:cs="宋体"/>
          <w:sz w:val="28"/>
          <w:szCs w:val="28"/>
        </w:rPr>
        <w:t>.</w:t>
      </w:r>
      <w:r>
        <w:rPr>
          <w:rFonts w:hint="eastAsia" w:ascii="宋体" w:hAnsi="宋体" w:cs="宋体"/>
          <w:sz w:val="28"/>
          <w:szCs w:val="28"/>
          <w:lang w:eastAsia="zh-CN"/>
        </w:rPr>
        <w:t>凡</w:t>
      </w:r>
      <w:r>
        <w:rPr>
          <w:rFonts w:hint="eastAsia" w:ascii="宋体" w:hAnsi="宋体" w:cs="宋体"/>
          <w:sz w:val="28"/>
          <w:szCs w:val="28"/>
        </w:rPr>
        <w:t>入选《辽宁省建材行业高质量发展</w:t>
      </w:r>
      <w:r>
        <w:rPr>
          <w:rFonts w:hint="eastAsia" w:ascii="宋体" w:hAnsi="宋体" w:cs="宋体"/>
          <w:sz w:val="28"/>
          <w:szCs w:val="28"/>
          <w:lang w:eastAsia="zh-CN"/>
        </w:rPr>
        <w:t>企业与</w:t>
      </w:r>
      <w:r>
        <w:rPr>
          <w:rFonts w:hint="eastAsia" w:ascii="宋体" w:hAnsi="宋体" w:cs="宋体"/>
          <w:sz w:val="28"/>
          <w:szCs w:val="28"/>
        </w:rPr>
        <w:t>产品</w:t>
      </w:r>
      <w:r>
        <w:rPr>
          <w:rFonts w:hint="eastAsia" w:ascii="宋体" w:hAnsi="宋体" w:cs="宋体"/>
          <w:sz w:val="28"/>
          <w:szCs w:val="28"/>
          <w:lang w:eastAsia="zh-CN"/>
        </w:rPr>
        <w:t>名录（</w:t>
      </w:r>
      <w:r>
        <w:rPr>
          <w:rFonts w:hint="eastAsia" w:ascii="宋体" w:hAnsi="宋体" w:cs="宋体"/>
          <w:sz w:val="28"/>
          <w:szCs w:val="28"/>
          <w:lang w:val="en-US" w:eastAsia="zh-CN"/>
        </w:rPr>
        <w:t>2020年）</w:t>
      </w:r>
      <w:r>
        <w:rPr>
          <w:rFonts w:hint="eastAsia" w:ascii="宋体" w:hAnsi="宋体" w:cs="宋体"/>
          <w:sz w:val="28"/>
          <w:szCs w:val="28"/>
        </w:rPr>
        <w:t>》</w:t>
      </w:r>
      <w:r>
        <w:rPr>
          <w:rFonts w:hint="eastAsia" w:ascii="宋体" w:hAnsi="宋体" w:cs="宋体"/>
          <w:sz w:val="28"/>
          <w:szCs w:val="28"/>
          <w:lang w:eastAsia="zh-CN"/>
        </w:rPr>
        <w:t>中</w:t>
      </w:r>
      <w:r>
        <w:rPr>
          <w:rFonts w:hint="eastAsia" w:ascii="宋体" w:hAnsi="宋体" w:cs="宋体"/>
          <w:sz w:val="28"/>
          <w:szCs w:val="28"/>
        </w:rPr>
        <w:t>的</w:t>
      </w:r>
      <w:r>
        <w:rPr>
          <w:rFonts w:hint="eastAsia" w:ascii="宋体" w:hAnsi="宋体" w:cs="宋体"/>
          <w:sz w:val="28"/>
          <w:szCs w:val="28"/>
          <w:lang w:eastAsia="zh-CN"/>
        </w:rPr>
        <w:t>优质、特色</w:t>
      </w:r>
      <w:r>
        <w:rPr>
          <w:rFonts w:hint="eastAsia" w:ascii="宋体" w:hAnsi="宋体" w:cs="宋体"/>
          <w:sz w:val="28"/>
          <w:szCs w:val="28"/>
        </w:rPr>
        <w:t>产品</w:t>
      </w:r>
      <w:r>
        <w:rPr>
          <w:rFonts w:hint="eastAsia" w:ascii="宋体" w:hAnsi="宋体" w:cs="宋体"/>
          <w:sz w:val="28"/>
          <w:szCs w:val="28"/>
          <w:lang w:eastAsia="zh-CN"/>
        </w:rPr>
        <w:t>，将择优推荐给</w:t>
      </w:r>
      <w:r>
        <w:rPr>
          <w:rFonts w:hint="eastAsia" w:ascii="宋体" w:hAnsi="宋体" w:cs="宋体"/>
          <w:sz w:val="28"/>
          <w:szCs w:val="28"/>
        </w:rPr>
        <w:t>省工业和信息化厅</w:t>
      </w:r>
      <w:r>
        <w:rPr>
          <w:rFonts w:hint="eastAsia" w:ascii="宋体" w:hAnsi="宋体" w:cs="宋体"/>
          <w:sz w:val="28"/>
          <w:szCs w:val="28"/>
          <w:lang w:eastAsia="zh-CN"/>
        </w:rPr>
        <w:t>编制的</w:t>
      </w:r>
      <w:r>
        <w:rPr>
          <w:rFonts w:hint="eastAsia" w:ascii="宋体" w:hAnsi="宋体" w:cs="宋体"/>
          <w:sz w:val="28"/>
          <w:szCs w:val="28"/>
        </w:rPr>
        <w:t>《辽宁省工业高质量发展推荐产品目录》。</w:t>
      </w:r>
    </w:p>
    <w:p>
      <w:pPr>
        <w:spacing w:line="360" w:lineRule="auto"/>
        <w:ind w:firstLine="640"/>
        <w:rPr>
          <w:rFonts w:ascii="宋体" w:cs="Times New Roman"/>
          <w:b/>
          <w:bCs/>
          <w:sz w:val="28"/>
          <w:szCs w:val="28"/>
        </w:rPr>
      </w:pPr>
      <w:r>
        <w:rPr>
          <w:rFonts w:hint="eastAsia" w:ascii="宋体" w:hAnsi="宋体" w:cs="宋体"/>
          <w:b/>
          <w:bCs/>
          <w:sz w:val="28"/>
          <w:szCs w:val="28"/>
        </w:rPr>
        <w:t>三、条件要求</w:t>
      </w:r>
    </w:p>
    <w:p>
      <w:pPr>
        <w:spacing w:line="360" w:lineRule="auto"/>
        <w:ind w:firstLine="640"/>
        <w:rPr>
          <w:rFonts w:ascii="宋体" w:cs="Times New Roman"/>
          <w:sz w:val="28"/>
          <w:szCs w:val="28"/>
        </w:rPr>
      </w:pPr>
      <w:r>
        <w:rPr>
          <w:rFonts w:ascii="宋体" w:hAnsi="宋体" w:cs="宋体"/>
          <w:sz w:val="28"/>
          <w:szCs w:val="28"/>
        </w:rPr>
        <w:t>1.</w:t>
      </w:r>
      <w:r>
        <w:rPr>
          <w:rFonts w:hint="eastAsia" w:ascii="宋体" w:hAnsi="宋体" w:cs="宋体"/>
          <w:sz w:val="28"/>
          <w:szCs w:val="28"/>
        </w:rPr>
        <w:t>必备条件</w:t>
      </w:r>
    </w:p>
    <w:p>
      <w:pPr>
        <w:spacing w:line="360" w:lineRule="auto"/>
        <w:ind w:firstLine="640"/>
        <w:rPr>
          <w:rFonts w:hint="eastAsia" w:ascii="宋体" w:hAns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）在省内从事生产与销售的建材</w:t>
      </w:r>
      <w:r>
        <w:rPr>
          <w:rFonts w:hint="eastAsia" w:ascii="宋体" w:hAnsi="宋体" w:cs="宋体"/>
          <w:sz w:val="28"/>
          <w:szCs w:val="28"/>
          <w:lang w:eastAsia="zh-CN"/>
        </w:rPr>
        <w:t>类</w:t>
      </w:r>
      <w:r>
        <w:rPr>
          <w:rFonts w:hint="eastAsia" w:ascii="宋体" w:hAnsi="宋体" w:cs="宋体"/>
          <w:sz w:val="28"/>
          <w:szCs w:val="28"/>
        </w:rPr>
        <w:t>企业；</w:t>
      </w:r>
    </w:p>
    <w:p>
      <w:pPr>
        <w:spacing w:line="360" w:lineRule="auto"/>
        <w:ind w:firstLine="64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lang w:eastAsia="zh-CN"/>
        </w:rPr>
        <w:t>）三年内无重大安全事故；</w:t>
      </w:r>
    </w:p>
    <w:p>
      <w:pPr>
        <w:spacing w:line="360" w:lineRule="auto"/>
        <w:ind w:firstLine="640"/>
        <w:rPr>
          <w:rFonts w:ascii="宋体" w:cs="Times New Roman"/>
          <w:sz w:val="28"/>
          <w:szCs w:val="28"/>
        </w:rPr>
      </w:pPr>
      <w:r>
        <w:rPr>
          <w:rFonts w:hint="eastAsia" w:ascii="宋体" w:hAnsi="宋体" w:cs="宋体"/>
          <w:sz w:val="28"/>
          <w:szCs w:val="28"/>
        </w:rPr>
        <w:t>（</w:t>
      </w:r>
      <w:r>
        <w:rPr>
          <w:rFonts w:hint="eastAsia" w:ascii="宋体" w:hAnsi="宋体" w:cs="宋体"/>
          <w:sz w:val="28"/>
          <w:szCs w:val="28"/>
          <w:lang w:val="en-US" w:eastAsia="zh-CN"/>
        </w:rPr>
        <w:t>3</w:t>
      </w:r>
      <w:r>
        <w:rPr>
          <w:rFonts w:hint="eastAsia" w:ascii="宋体" w:hAnsi="宋体" w:cs="宋体"/>
          <w:sz w:val="28"/>
          <w:szCs w:val="28"/>
        </w:rPr>
        <w:t>）拥有检测资质机构出具的产品型式检测报告。</w:t>
      </w:r>
    </w:p>
    <w:p>
      <w:pPr>
        <w:spacing w:line="360" w:lineRule="auto"/>
        <w:ind w:firstLine="640"/>
        <w:rPr>
          <w:rFonts w:ascii="宋体" w:cs="Times New Roman"/>
          <w:sz w:val="28"/>
          <w:szCs w:val="28"/>
        </w:rPr>
      </w:pPr>
      <w:r>
        <w:rPr>
          <w:rFonts w:ascii="宋体" w:hAnsi="宋体" w:cs="宋体"/>
          <w:sz w:val="28"/>
          <w:szCs w:val="28"/>
        </w:rPr>
        <w:t>2.</w:t>
      </w:r>
      <w:r>
        <w:rPr>
          <w:rFonts w:hint="eastAsia" w:ascii="宋体" w:hAnsi="宋体" w:cs="宋体"/>
          <w:sz w:val="28"/>
          <w:szCs w:val="28"/>
        </w:rPr>
        <w:t>其他条件（满足其中</w:t>
      </w:r>
      <w:r>
        <w:rPr>
          <w:rFonts w:ascii="宋体" w:hAnsi="宋体" w:cs="宋体"/>
          <w:sz w:val="28"/>
          <w:szCs w:val="28"/>
        </w:rPr>
        <w:t>3</w:t>
      </w:r>
      <w:r>
        <w:rPr>
          <w:rFonts w:hint="eastAsia" w:ascii="宋体" w:hAnsi="宋体" w:cs="宋体"/>
          <w:sz w:val="28"/>
          <w:szCs w:val="28"/>
        </w:rPr>
        <w:t>条）</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）企业年销售额在</w:t>
      </w:r>
      <w:r>
        <w:rPr>
          <w:rFonts w:ascii="宋体" w:hAnsi="宋体" w:cs="宋体"/>
          <w:sz w:val="28"/>
          <w:szCs w:val="28"/>
        </w:rPr>
        <w:t>2000</w:t>
      </w:r>
      <w:r>
        <w:rPr>
          <w:rFonts w:hint="eastAsia" w:ascii="宋体" w:hAnsi="宋体" w:cs="宋体"/>
          <w:sz w:val="28"/>
          <w:szCs w:val="28"/>
        </w:rPr>
        <w:t>万元（含</w:t>
      </w:r>
      <w:r>
        <w:rPr>
          <w:rFonts w:ascii="宋体" w:hAnsi="宋体" w:cs="宋体"/>
          <w:sz w:val="28"/>
          <w:szCs w:val="28"/>
        </w:rPr>
        <w:t>2000</w:t>
      </w:r>
      <w:r>
        <w:rPr>
          <w:rFonts w:hint="eastAsia" w:ascii="宋体" w:hAnsi="宋体" w:cs="宋体"/>
          <w:sz w:val="28"/>
          <w:szCs w:val="28"/>
        </w:rPr>
        <w:t>万元）以上；</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）企业为高新技术企业；</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）拥有</w:t>
      </w:r>
      <w:r>
        <w:rPr>
          <w:rFonts w:ascii="宋体" w:hAnsi="宋体" w:cs="宋体"/>
          <w:sz w:val="28"/>
          <w:szCs w:val="28"/>
        </w:rPr>
        <w:t>1</w:t>
      </w:r>
      <w:r>
        <w:rPr>
          <w:rFonts w:hint="eastAsia" w:ascii="宋体" w:hAnsi="宋体" w:cs="宋体"/>
          <w:sz w:val="28"/>
          <w:szCs w:val="28"/>
        </w:rPr>
        <w:t>项及以上发明专利；</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）市级以上著名商标；</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）市级以上产品奖；</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）市级以上企业技术中心（研发中心）；</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）环渤海地区</w:t>
      </w:r>
      <w:r>
        <w:rPr>
          <w:rFonts w:ascii="宋体" w:hAnsi="宋体" w:cs="宋体"/>
          <w:sz w:val="28"/>
          <w:szCs w:val="28"/>
        </w:rPr>
        <w:t xml:space="preserve"> </w:t>
      </w:r>
      <w:r>
        <w:rPr>
          <w:rFonts w:hint="eastAsia" w:ascii="宋体" w:hAnsi="宋体" w:cs="宋体"/>
          <w:sz w:val="28"/>
          <w:szCs w:val="28"/>
        </w:rPr>
        <w:t>“知名品牌”企业；</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）绿色建材认证标识产品；</w:t>
      </w:r>
    </w:p>
    <w:p>
      <w:pPr>
        <w:spacing w:line="360" w:lineRule="auto"/>
        <w:ind w:firstLine="640"/>
        <w:rPr>
          <w:rFonts w:ascii="宋体" w:cs="宋体"/>
          <w:sz w:val="28"/>
          <w:szCs w:val="28"/>
        </w:rPr>
      </w:pPr>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3C</w:t>
      </w:r>
      <w:r>
        <w:rPr>
          <w:rFonts w:hint="eastAsia" w:ascii="宋体" w:hAnsi="宋体" w:cs="宋体"/>
          <w:sz w:val="28"/>
          <w:szCs w:val="28"/>
        </w:rPr>
        <w:t>强制认证产品；</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）质量管理体系认证。</w:t>
      </w:r>
    </w:p>
    <w:p>
      <w:pPr>
        <w:spacing w:line="360" w:lineRule="auto"/>
        <w:ind w:firstLine="640"/>
        <w:rPr>
          <w:rFonts w:ascii="宋体" w:cs="Times New Roman"/>
          <w:sz w:val="28"/>
          <w:szCs w:val="28"/>
        </w:rPr>
      </w:pPr>
      <w:r>
        <w:rPr>
          <w:rFonts w:hint="eastAsia" w:ascii="宋体" w:hAnsi="宋体" w:cs="宋体"/>
          <w:b/>
          <w:bCs/>
          <w:sz w:val="28"/>
          <w:szCs w:val="28"/>
        </w:rPr>
        <w:t>四、活动安排</w:t>
      </w:r>
    </w:p>
    <w:p>
      <w:pPr>
        <w:spacing w:line="360" w:lineRule="auto"/>
        <w:ind w:firstLine="640"/>
        <w:rPr>
          <w:rFonts w:ascii="宋体" w:cs="Times New Roman"/>
          <w:sz w:val="28"/>
          <w:szCs w:val="28"/>
        </w:rPr>
      </w:pPr>
      <w:r>
        <w:rPr>
          <w:rFonts w:ascii="宋体" w:hAnsi="宋体" w:cs="宋体"/>
          <w:sz w:val="28"/>
          <w:szCs w:val="28"/>
        </w:rPr>
        <w:t>1.</w:t>
      </w:r>
      <w:r>
        <w:rPr>
          <w:rFonts w:hint="eastAsia" w:ascii="宋体" w:hAnsi="宋体" w:cs="宋体"/>
          <w:sz w:val="28"/>
          <w:szCs w:val="28"/>
        </w:rPr>
        <w:t>活动时间</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）企业申报：</w:t>
      </w:r>
      <w:r>
        <w:rPr>
          <w:rFonts w:ascii="宋体" w:hAnsi="宋体" w:cs="宋体"/>
          <w:sz w:val="28"/>
          <w:szCs w:val="28"/>
        </w:rPr>
        <w:t>2020</w:t>
      </w:r>
      <w:r>
        <w:rPr>
          <w:rFonts w:hint="eastAsia" w:ascii="宋体" w:hAnsi="宋体" w:cs="宋体"/>
          <w:sz w:val="28"/>
          <w:szCs w:val="28"/>
        </w:rPr>
        <w:t>年</w:t>
      </w: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15</w:t>
      </w:r>
      <w:r>
        <w:rPr>
          <w:rFonts w:hint="eastAsia" w:ascii="宋体" w:hAnsi="宋体" w:cs="宋体"/>
          <w:sz w:val="28"/>
          <w:szCs w:val="28"/>
        </w:rPr>
        <w:t>日</w:t>
      </w:r>
      <w:r>
        <w:rPr>
          <w:rFonts w:ascii="宋体" w:hAnsi="宋体" w:cs="宋体"/>
          <w:sz w:val="28"/>
          <w:szCs w:val="28"/>
        </w:rPr>
        <w:t>-</w:t>
      </w:r>
      <w:r>
        <w:rPr>
          <w:rFonts w:hint="eastAsia" w:ascii="宋体" w:hAnsi="宋体" w:cs="宋体"/>
          <w:sz w:val="28"/>
          <w:szCs w:val="28"/>
          <w:lang w:val="en-US" w:eastAsia="zh-CN"/>
        </w:rPr>
        <w:t>5月31</w:t>
      </w:r>
      <w:r>
        <w:rPr>
          <w:rFonts w:hint="eastAsia" w:ascii="宋体" w:hAnsi="宋体" w:cs="宋体"/>
          <w:sz w:val="28"/>
          <w:szCs w:val="28"/>
        </w:rPr>
        <w:t>日；</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）协会审核：</w:t>
      </w:r>
      <w:r>
        <w:rPr>
          <w:rFonts w:ascii="宋体" w:hAnsi="宋体" w:cs="宋体"/>
          <w:sz w:val="28"/>
          <w:szCs w:val="28"/>
        </w:rPr>
        <w:t>2020</w:t>
      </w:r>
      <w:r>
        <w:rPr>
          <w:rFonts w:hint="eastAsia" w:ascii="宋体" w:hAnsi="宋体" w:cs="宋体"/>
          <w:sz w:val="28"/>
          <w:szCs w:val="28"/>
        </w:rPr>
        <w:t>年</w:t>
      </w:r>
      <w:r>
        <w:rPr>
          <w:rFonts w:hint="eastAsia" w:ascii="宋体" w:hAnsi="宋体" w:cs="宋体"/>
          <w:sz w:val="28"/>
          <w:szCs w:val="28"/>
          <w:lang w:val="en-US" w:eastAsia="zh-CN"/>
        </w:rPr>
        <w:t>6</w:t>
      </w:r>
      <w:r>
        <w:rPr>
          <w:rFonts w:hint="eastAsia" w:ascii="宋体" w:hAnsi="宋体" w:cs="宋体"/>
          <w:sz w:val="28"/>
          <w:szCs w:val="28"/>
        </w:rPr>
        <w:t>月</w:t>
      </w:r>
      <w:r>
        <w:rPr>
          <w:rFonts w:hint="eastAsia" w:ascii="宋体" w:hAnsi="宋体" w:cs="宋体"/>
          <w:sz w:val="28"/>
          <w:szCs w:val="28"/>
          <w:lang w:val="en-US" w:eastAsia="zh-CN"/>
        </w:rPr>
        <w:t>01</w:t>
      </w:r>
      <w:r>
        <w:rPr>
          <w:rFonts w:hint="eastAsia" w:ascii="宋体" w:hAnsi="宋体" w:cs="宋体"/>
          <w:sz w:val="28"/>
          <w:szCs w:val="28"/>
        </w:rPr>
        <w:t>日</w:t>
      </w:r>
      <w:r>
        <w:rPr>
          <w:rFonts w:ascii="宋体" w:hAnsi="宋体" w:cs="宋体"/>
          <w:sz w:val="28"/>
          <w:szCs w:val="28"/>
        </w:rPr>
        <w:t>-</w:t>
      </w:r>
      <w:r>
        <w:rPr>
          <w:rFonts w:hint="eastAsia" w:ascii="宋体" w:hAnsi="宋体" w:cs="宋体"/>
          <w:sz w:val="28"/>
          <w:szCs w:val="28"/>
          <w:lang w:val="en-US" w:eastAsia="zh-CN"/>
        </w:rPr>
        <w:t>6月1</w:t>
      </w:r>
      <w:r>
        <w:rPr>
          <w:rFonts w:ascii="宋体" w:hAnsi="宋体" w:cs="宋体"/>
          <w:sz w:val="28"/>
          <w:szCs w:val="28"/>
        </w:rPr>
        <w:t>0</w:t>
      </w:r>
      <w:r>
        <w:rPr>
          <w:rFonts w:hint="eastAsia" w:ascii="宋体" w:hAnsi="宋体" w:cs="宋体"/>
          <w:sz w:val="28"/>
          <w:szCs w:val="28"/>
        </w:rPr>
        <w:t>日；</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）专家评定：</w:t>
      </w:r>
      <w:r>
        <w:rPr>
          <w:rFonts w:ascii="宋体" w:hAnsi="宋体" w:cs="宋体"/>
          <w:sz w:val="28"/>
          <w:szCs w:val="28"/>
        </w:rPr>
        <w:t>2020</w:t>
      </w:r>
      <w:r>
        <w:rPr>
          <w:rFonts w:hint="eastAsia" w:ascii="宋体" w:hAnsi="宋体" w:cs="宋体"/>
          <w:sz w:val="28"/>
          <w:szCs w:val="28"/>
        </w:rPr>
        <w:t>年</w:t>
      </w:r>
      <w:r>
        <w:rPr>
          <w:rFonts w:hint="eastAsia" w:ascii="宋体" w:hAnsi="宋体" w:cs="宋体"/>
          <w:sz w:val="28"/>
          <w:szCs w:val="28"/>
          <w:lang w:val="en-US" w:eastAsia="zh-CN"/>
        </w:rPr>
        <w:t>6</w:t>
      </w:r>
      <w:r>
        <w:rPr>
          <w:rFonts w:hint="eastAsia" w:ascii="宋体" w:hAnsi="宋体" w:cs="宋体"/>
          <w:sz w:val="28"/>
          <w:szCs w:val="28"/>
        </w:rPr>
        <w:t>月</w:t>
      </w:r>
      <w:r>
        <w:rPr>
          <w:rFonts w:hint="eastAsia" w:ascii="宋体" w:hAnsi="宋体" w:cs="宋体"/>
          <w:sz w:val="28"/>
          <w:szCs w:val="28"/>
          <w:lang w:val="en-US" w:eastAsia="zh-CN"/>
        </w:rPr>
        <w:t>1</w:t>
      </w:r>
      <w:r>
        <w:rPr>
          <w:rFonts w:ascii="宋体" w:hAnsi="宋体" w:cs="宋体"/>
          <w:sz w:val="28"/>
          <w:szCs w:val="28"/>
        </w:rPr>
        <w:t>1</w:t>
      </w:r>
      <w:r>
        <w:rPr>
          <w:rFonts w:hint="eastAsia" w:ascii="宋体" w:hAnsi="宋体" w:cs="宋体"/>
          <w:sz w:val="28"/>
          <w:szCs w:val="28"/>
        </w:rPr>
        <w:t>日</w:t>
      </w:r>
      <w:r>
        <w:rPr>
          <w:rFonts w:ascii="宋体" w:hAnsi="宋体" w:cs="宋体"/>
          <w:sz w:val="28"/>
          <w:szCs w:val="28"/>
        </w:rPr>
        <w:t>-</w:t>
      </w:r>
      <w:r>
        <w:rPr>
          <w:rFonts w:hint="eastAsia" w:ascii="宋体" w:hAnsi="宋体" w:cs="宋体"/>
          <w:sz w:val="28"/>
          <w:szCs w:val="28"/>
          <w:lang w:val="en-US" w:eastAsia="zh-CN"/>
        </w:rPr>
        <w:t>6月20</w:t>
      </w:r>
      <w:r>
        <w:rPr>
          <w:rFonts w:hint="eastAsia" w:ascii="宋体" w:hAnsi="宋体" w:cs="宋体"/>
          <w:sz w:val="28"/>
          <w:szCs w:val="28"/>
        </w:rPr>
        <w:t>日；</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）公示发布：</w:t>
      </w:r>
      <w:r>
        <w:rPr>
          <w:rFonts w:ascii="宋体" w:hAnsi="宋体" w:cs="宋体"/>
          <w:sz w:val="28"/>
          <w:szCs w:val="28"/>
        </w:rPr>
        <w:t>2020</w:t>
      </w:r>
      <w:r>
        <w:rPr>
          <w:rFonts w:hint="eastAsia" w:ascii="宋体" w:hAnsi="宋体" w:cs="宋体"/>
          <w:sz w:val="28"/>
          <w:szCs w:val="28"/>
        </w:rPr>
        <w:t>年</w:t>
      </w:r>
      <w:r>
        <w:rPr>
          <w:rFonts w:ascii="宋体" w:hAnsi="宋体" w:cs="宋体"/>
          <w:sz w:val="28"/>
          <w:szCs w:val="28"/>
        </w:rPr>
        <w:t>6</w:t>
      </w:r>
      <w:r>
        <w:rPr>
          <w:rFonts w:hint="eastAsia" w:ascii="宋体" w:hAnsi="宋体" w:cs="宋体"/>
          <w:sz w:val="28"/>
          <w:szCs w:val="28"/>
        </w:rPr>
        <w:t>月</w:t>
      </w:r>
      <w:r>
        <w:rPr>
          <w:rFonts w:hint="eastAsia" w:ascii="宋体" w:hAnsi="宋体" w:cs="宋体"/>
          <w:sz w:val="28"/>
          <w:szCs w:val="28"/>
          <w:lang w:val="en-US" w:eastAsia="zh-CN"/>
        </w:rPr>
        <w:t>2</w:t>
      </w:r>
      <w:r>
        <w:rPr>
          <w:rFonts w:ascii="宋体" w:hAnsi="宋体" w:cs="宋体"/>
          <w:sz w:val="28"/>
          <w:szCs w:val="28"/>
        </w:rPr>
        <w:t>1</w:t>
      </w:r>
      <w:r>
        <w:rPr>
          <w:rFonts w:hint="eastAsia" w:ascii="宋体" w:hAnsi="宋体" w:cs="宋体"/>
          <w:sz w:val="28"/>
          <w:szCs w:val="28"/>
        </w:rPr>
        <w:t>日</w:t>
      </w:r>
      <w:r>
        <w:rPr>
          <w:rFonts w:ascii="宋体" w:hAnsi="宋体" w:cs="宋体"/>
          <w:sz w:val="28"/>
          <w:szCs w:val="28"/>
        </w:rPr>
        <w:t>-</w:t>
      </w:r>
      <w:r>
        <w:rPr>
          <w:rFonts w:hint="eastAsia" w:ascii="宋体" w:hAnsi="宋体" w:cs="宋体"/>
          <w:sz w:val="28"/>
          <w:szCs w:val="28"/>
          <w:lang w:val="en-US" w:eastAsia="zh-CN"/>
        </w:rPr>
        <w:t>6月3</w:t>
      </w:r>
      <w:r>
        <w:rPr>
          <w:rFonts w:ascii="宋体" w:hAnsi="宋体" w:cs="宋体"/>
          <w:sz w:val="28"/>
          <w:szCs w:val="28"/>
        </w:rPr>
        <w:t>0</w:t>
      </w:r>
      <w:r>
        <w:rPr>
          <w:rFonts w:hint="eastAsia" w:ascii="宋体" w:hAnsi="宋体" w:cs="宋体"/>
          <w:sz w:val="28"/>
          <w:szCs w:val="28"/>
        </w:rPr>
        <w:t>日。</w:t>
      </w:r>
    </w:p>
    <w:p>
      <w:pPr>
        <w:spacing w:line="360" w:lineRule="auto"/>
        <w:ind w:firstLine="640"/>
        <w:rPr>
          <w:rFonts w:ascii="宋体" w:cs="Times New Roman"/>
          <w:sz w:val="28"/>
          <w:szCs w:val="28"/>
        </w:rPr>
      </w:pPr>
      <w:r>
        <w:rPr>
          <w:rFonts w:ascii="宋体" w:hAnsi="宋体" w:cs="宋体"/>
          <w:sz w:val="28"/>
          <w:szCs w:val="28"/>
        </w:rPr>
        <w:t>2.</w:t>
      </w:r>
      <w:r>
        <w:rPr>
          <w:rFonts w:hint="eastAsia" w:ascii="宋体" w:hAnsi="宋体" w:cs="宋体"/>
          <w:sz w:val="28"/>
          <w:szCs w:val="28"/>
        </w:rPr>
        <w:t>材料上报</w:t>
      </w:r>
    </w:p>
    <w:p>
      <w:pPr>
        <w:spacing w:line="360" w:lineRule="auto"/>
        <w:ind w:firstLine="640"/>
        <w:rPr>
          <w:rFonts w:ascii="宋体" w:cs="Times New Roman"/>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）申报企业须提供相关证明材料的复印件，并加盖公章。</w:t>
      </w:r>
    </w:p>
    <w:p>
      <w:pPr>
        <w:spacing w:line="360" w:lineRule="auto"/>
        <w:ind w:firstLine="640"/>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）申报企业须按照附件要求，填写相关信息资料，于</w:t>
      </w: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31</w:t>
      </w:r>
      <w:r>
        <w:rPr>
          <w:rFonts w:hint="eastAsia" w:ascii="宋体" w:hAnsi="宋体" w:cs="宋体"/>
          <w:sz w:val="28"/>
          <w:szCs w:val="28"/>
        </w:rPr>
        <w:t>日前上报</w:t>
      </w:r>
      <w:r>
        <w:rPr>
          <w:rFonts w:hint="eastAsia" w:ascii="宋体" w:hAnsi="宋体" w:cs="宋体"/>
          <w:sz w:val="28"/>
          <w:szCs w:val="28"/>
          <w:lang w:eastAsia="zh-CN"/>
        </w:rPr>
        <w:t>相关材料。电子版请上报协会邮箱：</w:t>
      </w:r>
      <w:r>
        <w:rPr>
          <w:rFonts w:hint="eastAsia" w:ascii="宋体" w:hAnsi="宋体" w:cs="宋体"/>
          <w:sz w:val="28"/>
          <w:szCs w:val="28"/>
          <w:lang w:val="en-US" w:eastAsia="zh-CN"/>
        </w:rPr>
        <w:t>lnjczz@163.com；</w:t>
      </w:r>
      <w:r>
        <w:rPr>
          <w:rFonts w:hint="eastAsia" w:ascii="宋体" w:hAnsi="宋体" w:cs="宋体"/>
          <w:sz w:val="28"/>
          <w:szCs w:val="28"/>
        </w:rPr>
        <w:t>纸质材料</w:t>
      </w:r>
      <w:r>
        <w:rPr>
          <w:rFonts w:ascii="宋体" w:hAnsi="宋体" w:cs="宋体"/>
          <w:sz w:val="28"/>
          <w:szCs w:val="28"/>
        </w:rPr>
        <w:t>1</w:t>
      </w:r>
      <w:r>
        <w:rPr>
          <w:rFonts w:hint="eastAsia" w:ascii="宋体" w:hAnsi="宋体" w:cs="宋体"/>
          <w:sz w:val="28"/>
          <w:szCs w:val="28"/>
        </w:rPr>
        <w:t>份，地址：沈阳市皇姑区陵东街</w:t>
      </w:r>
      <w:r>
        <w:rPr>
          <w:rFonts w:ascii="宋体" w:hAnsi="宋体" w:cs="宋体"/>
          <w:sz w:val="28"/>
          <w:szCs w:val="28"/>
        </w:rPr>
        <w:t>121</w:t>
      </w:r>
      <w:r>
        <w:rPr>
          <w:rFonts w:hint="eastAsia" w:ascii="宋体" w:hAnsi="宋体" w:cs="宋体"/>
          <w:sz w:val="28"/>
          <w:szCs w:val="28"/>
        </w:rPr>
        <w:t>巷</w:t>
      </w:r>
      <w:r>
        <w:rPr>
          <w:rFonts w:ascii="宋体" w:hAnsi="宋体" w:cs="宋体"/>
          <w:sz w:val="28"/>
          <w:szCs w:val="28"/>
        </w:rPr>
        <w:t>1</w:t>
      </w:r>
      <w:r>
        <w:rPr>
          <w:rFonts w:hint="eastAsia" w:ascii="宋体" w:hAnsi="宋体" w:cs="宋体"/>
          <w:sz w:val="28"/>
          <w:szCs w:val="28"/>
        </w:rPr>
        <w:t>号（霓园宾馆</w:t>
      </w:r>
      <w:r>
        <w:rPr>
          <w:rFonts w:ascii="宋体" w:hAnsi="宋体" w:cs="宋体"/>
          <w:sz w:val="28"/>
          <w:szCs w:val="28"/>
        </w:rPr>
        <w:t>5</w:t>
      </w:r>
      <w:r>
        <w:rPr>
          <w:rFonts w:hint="eastAsia" w:ascii="宋体" w:hAnsi="宋体" w:cs="宋体"/>
          <w:sz w:val="28"/>
          <w:szCs w:val="28"/>
        </w:rPr>
        <w:t>楼）。</w:t>
      </w:r>
    </w:p>
    <w:p>
      <w:pPr>
        <w:spacing w:line="360" w:lineRule="auto"/>
        <w:ind w:firstLine="640"/>
        <w:rPr>
          <w:rFonts w:ascii="宋体" w:cs="宋体"/>
          <w:sz w:val="28"/>
          <w:szCs w:val="28"/>
        </w:rPr>
      </w:pPr>
      <w:r>
        <w:rPr>
          <w:rFonts w:hint="eastAsia" w:ascii="宋体" w:hAnsi="宋体" w:cs="宋体"/>
          <w:sz w:val="28"/>
          <w:szCs w:val="28"/>
        </w:rPr>
        <w:t>建材协会：柏</w:t>
      </w:r>
      <w:r>
        <w:rPr>
          <w:rFonts w:ascii="宋体" w:hAnsi="宋体" w:cs="宋体"/>
          <w:sz w:val="28"/>
          <w:szCs w:val="28"/>
        </w:rPr>
        <w:t xml:space="preserve">  </w:t>
      </w:r>
      <w:r>
        <w:rPr>
          <w:rFonts w:hint="eastAsia" w:ascii="宋体" w:hAnsi="宋体" w:cs="宋体"/>
          <w:sz w:val="28"/>
          <w:szCs w:val="28"/>
        </w:rPr>
        <w:t>林</w:t>
      </w:r>
      <w:r>
        <w:rPr>
          <w:rFonts w:ascii="宋体" w:hAnsi="宋体" w:cs="宋体"/>
          <w:sz w:val="28"/>
          <w:szCs w:val="28"/>
        </w:rPr>
        <w:t xml:space="preserve">       </w:t>
      </w:r>
      <w:r>
        <w:rPr>
          <w:rFonts w:hint="eastAsia" w:ascii="宋体" w:hAnsi="宋体" w:cs="宋体"/>
          <w:sz w:val="28"/>
          <w:szCs w:val="28"/>
        </w:rPr>
        <w:t>电话：</w:t>
      </w:r>
      <w:r>
        <w:rPr>
          <w:rFonts w:ascii="宋体" w:hAnsi="宋体" w:cs="宋体"/>
          <w:sz w:val="28"/>
          <w:szCs w:val="28"/>
        </w:rPr>
        <w:t>13700054680</w:t>
      </w:r>
    </w:p>
    <w:p>
      <w:pPr>
        <w:spacing w:line="360" w:lineRule="auto"/>
        <w:ind w:firstLine="640"/>
        <w:rPr>
          <w:rFonts w:ascii="宋体" w:hAnsi="宋体" w:cs="宋体"/>
          <w:sz w:val="28"/>
          <w:szCs w:val="28"/>
        </w:rPr>
      </w:pPr>
      <w:r>
        <w:rPr>
          <w:rFonts w:hint="eastAsia" w:ascii="宋体" w:hAnsi="宋体" w:cs="宋体"/>
          <w:sz w:val="28"/>
          <w:szCs w:val="28"/>
        </w:rPr>
        <w:t>水泥分会：马世义</w:t>
      </w:r>
      <w:r>
        <w:rPr>
          <w:rFonts w:ascii="宋体" w:hAnsi="宋体" w:cs="宋体"/>
          <w:sz w:val="28"/>
          <w:szCs w:val="28"/>
        </w:rPr>
        <w:t xml:space="preserve">       </w:t>
      </w:r>
      <w:r>
        <w:rPr>
          <w:rFonts w:hint="eastAsia" w:ascii="宋体" w:hAnsi="宋体" w:cs="宋体"/>
          <w:sz w:val="28"/>
          <w:szCs w:val="28"/>
        </w:rPr>
        <w:t>电话：</w:t>
      </w:r>
      <w:r>
        <w:rPr>
          <w:rFonts w:ascii="宋体" w:hAnsi="宋体" w:cs="宋体"/>
          <w:sz w:val="28"/>
          <w:szCs w:val="28"/>
        </w:rPr>
        <w:t xml:space="preserve">13624045918         </w:t>
      </w:r>
    </w:p>
    <w:p>
      <w:pPr>
        <w:spacing w:line="360" w:lineRule="auto"/>
        <w:ind w:firstLine="640"/>
        <w:rPr>
          <w:rFonts w:ascii="宋体" w:cs="Times New Roman"/>
          <w:sz w:val="28"/>
          <w:szCs w:val="28"/>
        </w:rPr>
      </w:pPr>
      <w:r>
        <w:rPr>
          <w:rFonts w:hint="eastAsia" w:ascii="宋体" w:cs="宋体"/>
          <w:sz w:val="28"/>
          <w:szCs w:val="28"/>
        </w:rPr>
        <w:t>玻陶分会：吴艳茹</w:t>
      </w:r>
      <w:r>
        <w:rPr>
          <w:rFonts w:ascii="宋体" w:cs="宋体"/>
          <w:sz w:val="28"/>
          <w:szCs w:val="28"/>
        </w:rPr>
        <w:t xml:space="preserve">       </w:t>
      </w:r>
      <w:r>
        <w:rPr>
          <w:rFonts w:hint="eastAsia" w:ascii="宋体" w:cs="宋体"/>
          <w:sz w:val="28"/>
          <w:szCs w:val="28"/>
        </w:rPr>
        <w:t>电话：</w:t>
      </w:r>
      <w:r>
        <w:rPr>
          <w:rFonts w:ascii="宋体" w:cs="宋体"/>
          <w:sz w:val="28"/>
          <w:szCs w:val="28"/>
        </w:rPr>
        <w:t>13804985715</w:t>
      </w:r>
    </w:p>
    <w:p>
      <w:pPr>
        <w:spacing w:line="360" w:lineRule="auto"/>
        <w:ind w:firstLine="640"/>
        <w:rPr>
          <w:rFonts w:ascii="宋体" w:cs="Times New Roman"/>
          <w:sz w:val="28"/>
          <w:szCs w:val="28"/>
        </w:rPr>
      </w:pPr>
      <w:r>
        <w:rPr>
          <w:rFonts w:hint="eastAsia" w:ascii="宋体" w:cs="宋体"/>
          <w:sz w:val="28"/>
          <w:szCs w:val="28"/>
        </w:rPr>
        <w:t>制品分会：提军科</w:t>
      </w:r>
      <w:r>
        <w:rPr>
          <w:rFonts w:ascii="宋体" w:cs="宋体"/>
          <w:sz w:val="28"/>
          <w:szCs w:val="28"/>
        </w:rPr>
        <w:t xml:space="preserve">       </w:t>
      </w:r>
      <w:r>
        <w:rPr>
          <w:rFonts w:hint="eastAsia" w:ascii="宋体" w:cs="宋体"/>
          <w:sz w:val="28"/>
          <w:szCs w:val="28"/>
        </w:rPr>
        <w:t>电话：</w:t>
      </w:r>
      <w:r>
        <w:rPr>
          <w:rFonts w:ascii="宋体" w:cs="宋体"/>
          <w:sz w:val="28"/>
          <w:szCs w:val="28"/>
        </w:rPr>
        <w:t>13332435057</w:t>
      </w:r>
    </w:p>
    <w:p>
      <w:pPr>
        <w:spacing w:line="360" w:lineRule="auto"/>
        <w:ind w:firstLine="640"/>
        <w:rPr>
          <w:rFonts w:ascii="宋体" w:cs="Times New Roman"/>
          <w:sz w:val="28"/>
          <w:szCs w:val="28"/>
        </w:rPr>
      </w:pPr>
      <w:r>
        <w:rPr>
          <w:rFonts w:hint="eastAsia" w:ascii="宋体" w:hAnsi="宋体" w:cs="宋体"/>
          <w:sz w:val="28"/>
          <w:szCs w:val="28"/>
        </w:rPr>
        <w:t>保温分会：张玉书</w:t>
      </w:r>
      <w:r>
        <w:rPr>
          <w:rFonts w:ascii="宋体" w:hAnsi="宋体" w:cs="宋体"/>
          <w:sz w:val="28"/>
          <w:szCs w:val="28"/>
        </w:rPr>
        <w:t xml:space="preserve">       </w:t>
      </w:r>
      <w:r>
        <w:rPr>
          <w:rFonts w:hint="eastAsia" w:ascii="宋体" w:hAnsi="宋体" w:cs="宋体"/>
          <w:sz w:val="28"/>
          <w:szCs w:val="28"/>
        </w:rPr>
        <w:t>电话：</w:t>
      </w:r>
      <w:r>
        <w:rPr>
          <w:rFonts w:ascii="宋体" w:hAnsi="宋体" w:cs="宋体"/>
          <w:sz w:val="28"/>
          <w:szCs w:val="28"/>
        </w:rPr>
        <w:t>13236621959</w:t>
      </w:r>
    </w:p>
    <w:p>
      <w:pPr>
        <w:spacing w:line="360" w:lineRule="auto"/>
        <w:ind w:firstLine="640"/>
        <w:rPr>
          <w:rFonts w:ascii="宋体" w:cs="Times New Roman"/>
          <w:sz w:val="28"/>
          <w:szCs w:val="28"/>
        </w:rPr>
      </w:pPr>
      <w:r>
        <w:rPr>
          <w:rFonts w:hint="eastAsia" w:ascii="宋体" w:hAnsi="宋体" w:cs="宋体"/>
          <w:sz w:val="28"/>
          <w:szCs w:val="28"/>
        </w:rPr>
        <w:t>墙材分会：刘云堂</w:t>
      </w:r>
      <w:r>
        <w:rPr>
          <w:rFonts w:ascii="宋体" w:hAnsi="宋体" w:cs="宋体"/>
          <w:sz w:val="28"/>
          <w:szCs w:val="28"/>
        </w:rPr>
        <w:t xml:space="preserve">       </w:t>
      </w:r>
      <w:r>
        <w:rPr>
          <w:rFonts w:hint="eastAsia" w:ascii="宋体" w:hAnsi="宋体" w:cs="宋体"/>
          <w:sz w:val="28"/>
          <w:szCs w:val="28"/>
        </w:rPr>
        <w:t>电话：</w:t>
      </w:r>
      <w:r>
        <w:rPr>
          <w:rFonts w:ascii="宋体" w:hAnsi="宋体" w:cs="宋体"/>
          <w:sz w:val="28"/>
          <w:szCs w:val="28"/>
        </w:rPr>
        <w:t>13804982769</w:t>
      </w:r>
    </w:p>
    <w:p>
      <w:pPr>
        <w:spacing w:line="360" w:lineRule="auto"/>
        <w:ind w:firstLine="640"/>
        <w:rPr>
          <w:rFonts w:ascii="宋体" w:cs="Times New Roman"/>
          <w:sz w:val="28"/>
          <w:szCs w:val="28"/>
        </w:rPr>
      </w:pPr>
      <w:r>
        <w:rPr>
          <w:rFonts w:hint="eastAsia" w:ascii="宋体" w:hAnsi="宋体" w:cs="宋体"/>
          <w:sz w:val="28"/>
          <w:szCs w:val="28"/>
        </w:rPr>
        <w:t>砂石分会：夏祝林</w:t>
      </w:r>
      <w:r>
        <w:rPr>
          <w:rFonts w:ascii="宋体" w:hAnsi="宋体" w:cs="宋体"/>
          <w:sz w:val="28"/>
          <w:szCs w:val="28"/>
        </w:rPr>
        <w:t xml:space="preserve">       </w:t>
      </w:r>
      <w:r>
        <w:rPr>
          <w:rFonts w:hint="eastAsia" w:ascii="宋体" w:hAnsi="宋体" w:cs="宋体"/>
          <w:sz w:val="28"/>
          <w:szCs w:val="28"/>
        </w:rPr>
        <w:t>电话：</w:t>
      </w:r>
      <w:r>
        <w:rPr>
          <w:rFonts w:ascii="宋体" w:hAnsi="宋体" w:cs="宋体"/>
          <w:sz w:val="28"/>
          <w:szCs w:val="28"/>
        </w:rPr>
        <w:t>13840063335</w:t>
      </w:r>
    </w:p>
    <w:p>
      <w:pPr>
        <w:spacing w:line="360" w:lineRule="auto"/>
        <w:ind w:firstLine="640"/>
        <w:rPr>
          <w:rFonts w:ascii="宋体" w:cs="Times New Roman"/>
          <w:sz w:val="28"/>
          <w:szCs w:val="28"/>
        </w:rPr>
      </w:pPr>
      <w:r>
        <w:rPr>
          <w:rFonts w:hint="eastAsia" w:ascii="宋体" w:hAnsi="宋体" w:cs="宋体"/>
          <w:sz w:val="28"/>
          <w:szCs w:val="28"/>
        </w:rPr>
        <w:t>防水协会：李</w:t>
      </w:r>
      <w:r>
        <w:rPr>
          <w:rFonts w:ascii="宋体" w:hAnsi="宋体" w:cs="宋体"/>
          <w:sz w:val="28"/>
          <w:szCs w:val="28"/>
        </w:rPr>
        <w:t xml:space="preserve">  </w:t>
      </w:r>
      <w:r>
        <w:rPr>
          <w:rFonts w:hint="eastAsia" w:ascii="宋体" w:hAnsi="宋体" w:cs="宋体"/>
          <w:sz w:val="28"/>
          <w:szCs w:val="28"/>
        </w:rPr>
        <w:t>莉</w:t>
      </w:r>
      <w:r>
        <w:rPr>
          <w:rFonts w:ascii="宋体" w:hAnsi="宋体" w:cs="宋体"/>
          <w:sz w:val="28"/>
          <w:szCs w:val="28"/>
        </w:rPr>
        <w:t xml:space="preserve">       </w:t>
      </w:r>
      <w:r>
        <w:rPr>
          <w:rFonts w:hint="eastAsia" w:ascii="宋体" w:hAnsi="宋体" w:cs="宋体"/>
          <w:sz w:val="28"/>
          <w:szCs w:val="28"/>
        </w:rPr>
        <w:t>电话：</w:t>
      </w:r>
      <w:r>
        <w:rPr>
          <w:rFonts w:ascii="宋体" w:hAnsi="宋体" w:cs="宋体"/>
          <w:sz w:val="28"/>
          <w:szCs w:val="28"/>
        </w:rPr>
        <w:t>13002432758</w:t>
      </w:r>
    </w:p>
    <w:p>
      <w:pPr>
        <w:spacing w:line="360" w:lineRule="auto"/>
        <w:rPr>
          <w:rFonts w:ascii="宋体" w:cs="Times New Roman"/>
          <w:sz w:val="28"/>
          <w:szCs w:val="28"/>
        </w:rPr>
      </w:pPr>
      <w:r>
        <w:rPr>
          <w:rFonts w:hint="eastAsia" w:ascii="宋体" w:hAnsi="宋体" w:cs="宋体"/>
          <w:sz w:val="28"/>
          <w:szCs w:val="28"/>
        </w:rPr>
        <w:t>附件：</w:t>
      </w:r>
    </w:p>
    <w:p>
      <w:pPr>
        <w:spacing w:line="360" w:lineRule="auto"/>
        <w:ind w:firstLine="640"/>
        <w:rPr>
          <w:rFonts w:ascii="宋体" w:cs="Times New Roman"/>
          <w:sz w:val="28"/>
          <w:szCs w:val="28"/>
        </w:rPr>
      </w:pPr>
      <w:r>
        <w:rPr>
          <w:rFonts w:ascii="宋体" w:hAnsi="宋体" w:cs="宋体"/>
          <w:sz w:val="28"/>
          <w:szCs w:val="28"/>
        </w:rPr>
        <w:t>1.</w:t>
      </w:r>
      <w:r>
        <w:rPr>
          <w:rFonts w:hint="eastAsia" w:ascii="宋体" w:hAnsi="宋体" w:cs="宋体"/>
          <w:sz w:val="28"/>
          <w:szCs w:val="28"/>
        </w:rPr>
        <w:t>企业基本信息表</w:t>
      </w:r>
    </w:p>
    <w:p>
      <w:pPr>
        <w:spacing w:line="360" w:lineRule="auto"/>
        <w:ind w:firstLine="640"/>
        <w:rPr>
          <w:rFonts w:ascii="宋体" w:cs="Times New Roman"/>
          <w:sz w:val="28"/>
          <w:szCs w:val="28"/>
        </w:rPr>
      </w:pPr>
      <w:r>
        <w:rPr>
          <w:rFonts w:ascii="宋体" w:hAnsi="宋体" w:cs="宋体"/>
          <w:sz w:val="28"/>
          <w:szCs w:val="28"/>
        </w:rPr>
        <w:t>2.</w:t>
      </w:r>
      <w:r>
        <w:rPr>
          <w:rFonts w:hint="eastAsia" w:ascii="宋体" w:hAnsi="宋体" w:cs="宋体"/>
          <w:sz w:val="28"/>
          <w:szCs w:val="28"/>
        </w:rPr>
        <w:t>推荐产品情况表</w:t>
      </w:r>
    </w:p>
    <w:p>
      <w:pPr>
        <w:spacing w:line="360" w:lineRule="auto"/>
        <w:ind w:firstLine="640"/>
        <w:rPr>
          <w:rFonts w:ascii="宋体" w:cs="Times New Roman"/>
          <w:sz w:val="28"/>
          <w:szCs w:val="28"/>
        </w:rPr>
      </w:pPr>
    </w:p>
    <w:p>
      <w:pPr>
        <w:spacing w:line="360" w:lineRule="auto"/>
        <w:ind w:firstLine="640"/>
        <w:rPr>
          <w:rFonts w:ascii="宋体" w:cs="Times New Roman"/>
          <w:sz w:val="28"/>
          <w:szCs w:val="28"/>
        </w:rPr>
      </w:pPr>
    </w:p>
    <w:p>
      <w:pPr>
        <w:spacing w:line="360" w:lineRule="auto"/>
        <w:ind w:firstLine="640"/>
        <w:rPr>
          <w:rFonts w:ascii="宋体" w:cs="Times New Roman"/>
          <w:sz w:val="28"/>
          <w:szCs w:val="28"/>
        </w:rPr>
      </w:pPr>
    </w:p>
    <w:p>
      <w:pPr>
        <w:spacing w:line="360" w:lineRule="auto"/>
        <w:ind w:firstLine="640"/>
        <w:rPr>
          <w:rFonts w:ascii="宋体" w:cs="Times New Roman"/>
          <w:sz w:val="28"/>
          <w:szCs w:val="28"/>
        </w:rPr>
      </w:pPr>
    </w:p>
    <w:p>
      <w:pPr>
        <w:spacing w:line="360" w:lineRule="auto"/>
        <w:ind w:firstLine="640"/>
        <w:rPr>
          <w:rFonts w:ascii="宋体" w:cs="Times New Roman"/>
          <w:sz w:val="28"/>
          <w:szCs w:val="28"/>
        </w:rPr>
      </w:pPr>
    </w:p>
    <w:p>
      <w:pPr>
        <w:spacing w:line="360" w:lineRule="auto"/>
        <w:ind w:firstLine="640"/>
        <w:rPr>
          <w:rFonts w:ascii="宋体" w:cs="Times New Roman"/>
          <w:sz w:val="28"/>
          <w:szCs w:val="28"/>
        </w:rPr>
      </w:pPr>
    </w:p>
    <w:p>
      <w:pPr>
        <w:spacing w:line="360" w:lineRule="auto"/>
        <w:ind w:firstLine="640"/>
        <w:rPr>
          <w:rFonts w:ascii="宋体" w:cs="Times New Roman"/>
          <w:sz w:val="28"/>
          <w:szCs w:val="28"/>
        </w:rPr>
      </w:pPr>
    </w:p>
    <w:p>
      <w:pPr>
        <w:spacing w:line="360" w:lineRule="auto"/>
        <w:ind w:firstLine="4200" w:firstLineChars="1500"/>
        <w:rPr>
          <w:rFonts w:ascii="宋体" w:cs="Times New Roman"/>
          <w:sz w:val="28"/>
          <w:szCs w:val="28"/>
        </w:rPr>
      </w:pPr>
      <w:r>
        <w:rPr>
          <w:rFonts w:hint="eastAsia" w:ascii="宋体" w:hAnsi="宋体" w:cs="宋体"/>
          <w:sz w:val="28"/>
          <w:szCs w:val="28"/>
        </w:rPr>
        <w:t>辽宁省建筑材料工业协会</w:t>
      </w:r>
    </w:p>
    <w:p>
      <w:pPr>
        <w:spacing w:line="360" w:lineRule="auto"/>
        <w:ind w:firstLine="3360" w:firstLineChars="1200"/>
        <w:rPr>
          <w:rFonts w:ascii="宋体" w:cs="Times New Roman"/>
          <w:sz w:val="28"/>
          <w:szCs w:val="28"/>
        </w:rPr>
      </w:pPr>
      <w:r>
        <w:rPr>
          <w:rFonts w:ascii="宋体" w:hAnsi="宋体" w:cs="宋体"/>
          <w:sz w:val="28"/>
          <w:szCs w:val="28"/>
        </w:rPr>
        <w:t xml:space="preserve">         2020</w:t>
      </w:r>
      <w:r>
        <w:rPr>
          <w:rFonts w:hint="eastAsia" w:ascii="宋体" w:hAnsi="宋体" w:cs="宋体"/>
          <w:sz w:val="28"/>
          <w:szCs w:val="28"/>
        </w:rPr>
        <w:t>年</w:t>
      </w:r>
      <w:r>
        <w:rPr>
          <w:rFonts w:hint="eastAsia" w:ascii="宋体" w:hAnsi="宋体" w:cs="宋体"/>
          <w:sz w:val="28"/>
          <w:szCs w:val="28"/>
          <w:lang w:val="en-US" w:eastAsia="zh-CN"/>
        </w:rPr>
        <w:t>4</w:t>
      </w:r>
      <w:r>
        <w:rPr>
          <w:rFonts w:hint="eastAsia" w:ascii="宋体" w:hAnsi="宋体" w:cs="宋体"/>
          <w:sz w:val="28"/>
          <w:szCs w:val="28"/>
        </w:rPr>
        <w:t>月</w:t>
      </w:r>
      <w:r>
        <w:rPr>
          <w:rFonts w:hint="eastAsia" w:ascii="宋体" w:hAnsi="宋体" w:cs="宋体"/>
          <w:sz w:val="28"/>
          <w:szCs w:val="28"/>
          <w:lang w:val="en-US" w:eastAsia="zh-CN"/>
        </w:rPr>
        <w:t>30</w:t>
      </w:r>
      <w:r>
        <w:rPr>
          <w:rFonts w:hint="eastAsia" w:ascii="宋体" w:hAnsi="宋体" w:cs="宋体"/>
          <w:sz w:val="28"/>
          <w:szCs w:val="28"/>
        </w:rPr>
        <w:t>日</w:t>
      </w:r>
      <w:bookmarkStart w:id="0" w:name="_GoBack"/>
    </w:p>
    <w:p>
      <w:pPr>
        <w:spacing w:line="360" w:lineRule="auto"/>
        <w:rPr>
          <w:rFonts w:ascii="宋体" w:cs="Times New Roman"/>
          <w:sz w:val="28"/>
          <w:szCs w:val="28"/>
        </w:rPr>
      </w:pPr>
    </w:p>
    <w:bookmarkEnd w:id="0"/>
    <w:p>
      <w:pPr>
        <w:spacing w:line="360" w:lineRule="auto"/>
        <w:rPr>
          <w:rFonts w:ascii="宋体" w:cs="Times New Roman"/>
          <w:sz w:val="28"/>
          <w:szCs w:val="28"/>
        </w:rPr>
      </w:pPr>
    </w:p>
    <w:p>
      <w:pPr>
        <w:spacing w:line="360" w:lineRule="auto"/>
        <w:rPr>
          <w:rFonts w:ascii="宋体" w:cs="Times New Roman"/>
          <w:sz w:val="28"/>
          <w:szCs w:val="28"/>
        </w:rPr>
      </w:pPr>
    </w:p>
    <w:p>
      <w:pPr>
        <w:spacing w:line="360" w:lineRule="auto"/>
        <w:rPr>
          <w:rFonts w:ascii="宋体" w:cs="Times New Roman"/>
          <w:sz w:val="32"/>
          <w:szCs w:val="32"/>
        </w:rPr>
      </w:pPr>
    </w:p>
    <w:p>
      <w:pPr>
        <w:spacing w:line="360" w:lineRule="auto"/>
        <w:rPr>
          <w:rFonts w:ascii="宋体" w:cs="Times New Roman"/>
          <w:sz w:val="32"/>
          <w:szCs w:val="32"/>
        </w:rPr>
      </w:pPr>
    </w:p>
    <w:p>
      <w:pPr>
        <w:spacing w:line="360" w:lineRule="auto"/>
        <w:rPr>
          <w:rFonts w:ascii="宋体" w:cs="Times New Roman"/>
          <w:sz w:val="32"/>
          <w:szCs w:val="32"/>
        </w:rPr>
      </w:pPr>
    </w:p>
    <w:p>
      <w:pPr>
        <w:spacing w:line="360" w:lineRule="auto"/>
        <w:rPr>
          <w:rFonts w:ascii="宋体" w:cs="Times New Roman"/>
          <w:sz w:val="32"/>
          <w:szCs w:val="32"/>
        </w:rPr>
      </w:pPr>
    </w:p>
    <w:p>
      <w:pPr>
        <w:spacing w:line="360" w:lineRule="auto"/>
        <w:rPr>
          <w:rFonts w:hint="eastAsia" w:ascii="宋体" w:eastAsia="宋体" w:cs="Times New Roman"/>
          <w:b/>
          <w:bCs/>
          <w:sz w:val="28"/>
          <w:szCs w:val="28"/>
          <w:lang w:eastAsia="zh-CN"/>
        </w:rPr>
      </w:pPr>
      <w:r>
        <w:rPr>
          <w:rFonts w:hint="eastAsia" w:ascii="宋体" w:hAnsi="宋体" w:cs="宋体"/>
          <w:sz w:val="28"/>
          <w:szCs w:val="28"/>
        </w:rPr>
        <w:t>附件</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辽宁省建材行业高质量发展推荐</w:t>
      </w:r>
      <w:r>
        <w:rPr>
          <w:rFonts w:hint="eastAsia" w:ascii="宋体" w:hAnsi="宋体" w:cs="宋体"/>
          <w:sz w:val="28"/>
          <w:szCs w:val="28"/>
          <w:lang w:eastAsia="zh-CN"/>
        </w:rPr>
        <w:t>企业</w:t>
      </w:r>
    </w:p>
    <w:p>
      <w:pPr>
        <w:spacing w:line="360" w:lineRule="auto"/>
        <w:jc w:val="center"/>
        <w:rPr>
          <w:rFonts w:ascii="宋体" w:cs="Times New Roman"/>
          <w:b/>
          <w:bCs/>
          <w:sz w:val="32"/>
          <w:szCs w:val="32"/>
        </w:rPr>
      </w:pPr>
      <w:r>
        <w:rPr>
          <w:rFonts w:hint="eastAsia" w:ascii="宋体" w:hAnsi="宋体" w:cs="宋体"/>
          <w:b/>
          <w:bCs/>
          <w:sz w:val="32"/>
          <w:szCs w:val="32"/>
        </w:rPr>
        <w:t>企业基本信息表</w:t>
      </w:r>
    </w:p>
    <w:tbl>
      <w:tblPr>
        <w:tblStyle w:val="2"/>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2625"/>
        <w:gridCol w:w="213"/>
        <w:gridCol w:w="1237"/>
        <w:gridCol w:w="203"/>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0" w:type="dxa"/>
          </w:tcPr>
          <w:p>
            <w:pPr>
              <w:spacing w:line="360" w:lineRule="auto"/>
              <w:jc w:val="center"/>
              <w:rPr>
                <w:rFonts w:ascii="宋体" w:cs="Times New Roman"/>
                <w:b/>
                <w:bCs/>
                <w:sz w:val="24"/>
                <w:szCs w:val="24"/>
              </w:rPr>
            </w:pPr>
            <w:r>
              <w:rPr>
                <w:rFonts w:hint="eastAsia" w:ascii="宋体" w:hAnsi="宋体" w:cs="宋体"/>
                <w:sz w:val="24"/>
                <w:szCs w:val="24"/>
              </w:rPr>
              <w:t>企业名称</w:t>
            </w:r>
          </w:p>
        </w:tc>
        <w:tc>
          <w:tcPr>
            <w:tcW w:w="6978" w:type="dxa"/>
            <w:gridSpan w:val="5"/>
          </w:tcPr>
          <w:p>
            <w:pPr>
              <w:spacing w:line="360" w:lineRule="auto"/>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10" w:type="dxa"/>
          </w:tcPr>
          <w:p>
            <w:pPr>
              <w:spacing w:line="360" w:lineRule="auto"/>
              <w:jc w:val="center"/>
              <w:rPr>
                <w:rFonts w:ascii="宋体" w:cs="Times New Roman"/>
                <w:b/>
                <w:bCs/>
                <w:sz w:val="24"/>
                <w:szCs w:val="24"/>
              </w:rPr>
            </w:pPr>
            <w:r>
              <w:rPr>
                <w:rFonts w:hint="eastAsia" w:ascii="宋体" w:hAnsi="宋体" w:cs="宋体"/>
                <w:sz w:val="24"/>
                <w:szCs w:val="24"/>
              </w:rPr>
              <w:t>成立时间</w:t>
            </w:r>
          </w:p>
        </w:tc>
        <w:tc>
          <w:tcPr>
            <w:tcW w:w="2838" w:type="dxa"/>
            <w:gridSpan w:val="2"/>
          </w:tcPr>
          <w:p>
            <w:pPr>
              <w:spacing w:line="360" w:lineRule="auto"/>
              <w:rPr>
                <w:rFonts w:ascii="宋体" w:cs="Times New Roman"/>
                <w:b/>
                <w:bCs/>
                <w:sz w:val="24"/>
                <w:szCs w:val="24"/>
              </w:rPr>
            </w:pPr>
          </w:p>
        </w:tc>
        <w:tc>
          <w:tcPr>
            <w:tcW w:w="1440" w:type="dxa"/>
            <w:gridSpan w:val="2"/>
          </w:tcPr>
          <w:p>
            <w:pPr>
              <w:spacing w:line="360" w:lineRule="auto"/>
              <w:jc w:val="center"/>
              <w:rPr>
                <w:rFonts w:hint="eastAsia" w:ascii="宋体" w:eastAsia="宋体" w:cs="Times New Roman"/>
                <w:b/>
                <w:bCs/>
                <w:sz w:val="24"/>
                <w:szCs w:val="24"/>
                <w:lang w:eastAsia="zh-CN"/>
              </w:rPr>
            </w:pPr>
            <w:r>
              <w:rPr>
                <w:rFonts w:hint="eastAsia" w:ascii="宋体" w:hAnsi="宋体" w:cs="宋体"/>
                <w:sz w:val="24"/>
                <w:szCs w:val="24"/>
              </w:rPr>
              <w:t>法</w:t>
            </w:r>
            <w:r>
              <w:rPr>
                <w:rFonts w:hint="eastAsia" w:ascii="宋体" w:hAnsi="宋体" w:cs="宋体"/>
                <w:sz w:val="24"/>
                <w:szCs w:val="24"/>
                <w:lang w:eastAsia="zh-CN"/>
              </w:rPr>
              <w:t>定</w:t>
            </w:r>
            <w:r>
              <w:rPr>
                <w:rFonts w:hint="eastAsia" w:ascii="宋体" w:hAnsi="宋体" w:cs="宋体"/>
                <w:sz w:val="24"/>
                <w:szCs w:val="24"/>
              </w:rPr>
              <w:t>代表</w:t>
            </w:r>
            <w:r>
              <w:rPr>
                <w:rFonts w:hint="eastAsia" w:ascii="宋体" w:hAnsi="宋体" w:cs="宋体"/>
                <w:sz w:val="24"/>
                <w:szCs w:val="24"/>
                <w:lang w:eastAsia="zh-CN"/>
              </w:rPr>
              <w:t>人</w:t>
            </w:r>
          </w:p>
        </w:tc>
        <w:tc>
          <w:tcPr>
            <w:tcW w:w="2700" w:type="dxa"/>
          </w:tcPr>
          <w:p>
            <w:pPr>
              <w:spacing w:line="360" w:lineRule="auto"/>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410" w:type="dxa"/>
          </w:tcPr>
          <w:p>
            <w:pPr>
              <w:spacing w:line="360" w:lineRule="auto"/>
              <w:jc w:val="center"/>
              <w:rPr>
                <w:rFonts w:ascii="宋体" w:cs="Times New Roman"/>
                <w:sz w:val="24"/>
                <w:szCs w:val="24"/>
              </w:rPr>
            </w:pPr>
            <w:r>
              <w:rPr>
                <w:rFonts w:hint="eastAsia" w:ascii="宋体" w:hAnsi="宋体" w:cs="宋体"/>
                <w:sz w:val="24"/>
                <w:szCs w:val="24"/>
              </w:rPr>
              <w:t>企业性质</w:t>
            </w:r>
          </w:p>
        </w:tc>
        <w:tc>
          <w:tcPr>
            <w:tcW w:w="2838" w:type="dxa"/>
            <w:gridSpan w:val="2"/>
          </w:tcPr>
          <w:p>
            <w:pPr>
              <w:spacing w:line="360" w:lineRule="auto"/>
              <w:rPr>
                <w:rFonts w:ascii="宋体" w:cs="Times New Roman"/>
                <w:b/>
                <w:bCs/>
                <w:sz w:val="24"/>
                <w:szCs w:val="24"/>
              </w:rPr>
            </w:pPr>
            <w:r>
              <w:rPr>
                <w:rFonts w:hint="eastAsia" w:ascii="宋体" w:hAnsi="Wingdings 2" w:cs="Times New Roman"/>
                <w:sz w:val="24"/>
                <w:szCs w:val="24"/>
              </w:rPr>
              <w:sym w:font="Wingdings 2" w:char="F0A3"/>
            </w:r>
            <w:r>
              <w:rPr>
                <w:rFonts w:hint="eastAsia" w:ascii="宋体" w:hAnsi="宋体" w:cs="宋体"/>
                <w:sz w:val="24"/>
                <w:szCs w:val="24"/>
              </w:rPr>
              <w:t>国企</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混合</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私企</w:t>
            </w:r>
          </w:p>
        </w:tc>
        <w:tc>
          <w:tcPr>
            <w:tcW w:w="1440" w:type="dxa"/>
            <w:gridSpan w:val="2"/>
          </w:tcPr>
          <w:p>
            <w:pPr>
              <w:spacing w:line="360" w:lineRule="auto"/>
              <w:rPr>
                <w:rFonts w:ascii="宋体" w:cs="Times New Roman"/>
                <w:sz w:val="24"/>
                <w:szCs w:val="24"/>
              </w:rPr>
            </w:pPr>
            <w:r>
              <w:rPr>
                <w:rFonts w:hint="eastAsia" w:ascii="宋体" w:hAnsi="宋体" w:cs="宋体"/>
                <w:sz w:val="24"/>
                <w:szCs w:val="24"/>
              </w:rPr>
              <w:t>企业规模</w:t>
            </w:r>
          </w:p>
        </w:tc>
        <w:tc>
          <w:tcPr>
            <w:tcW w:w="2700" w:type="dxa"/>
          </w:tcPr>
          <w:p>
            <w:pPr>
              <w:spacing w:line="360" w:lineRule="auto"/>
              <w:rPr>
                <w:rFonts w:ascii="宋体" w:cs="Times New Roman"/>
                <w:sz w:val="24"/>
                <w:szCs w:val="24"/>
              </w:rPr>
            </w:pPr>
            <w:r>
              <w:rPr>
                <w:rFonts w:hint="eastAsia" w:ascii="宋体" w:hAnsi="Wingdings 2" w:cs="Times New Roman"/>
                <w:sz w:val="24"/>
                <w:szCs w:val="24"/>
              </w:rPr>
              <w:sym w:font="Wingdings 2" w:char="F0A3"/>
            </w:r>
            <w:r>
              <w:rPr>
                <w:rFonts w:hint="eastAsia" w:ascii="宋体" w:hAnsi="宋体" w:cs="宋体"/>
                <w:sz w:val="24"/>
                <w:szCs w:val="24"/>
              </w:rPr>
              <w:t>大型</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中型</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小微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10" w:type="dxa"/>
          </w:tcPr>
          <w:p>
            <w:pPr>
              <w:spacing w:beforeLines="100" w:line="360" w:lineRule="auto"/>
              <w:jc w:val="center"/>
              <w:rPr>
                <w:rFonts w:ascii="宋体" w:cs="Times New Roman"/>
                <w:sz w:val="24"/>
                <w:szCs w:val="24"/>
              </w:rPr>
            </w:pPr>
            <w:r>
              <w:rPr>
                <w:rFonts w:hint="eastAsia" w:ascii="宋体" w:hAnsi="宋体" w:cs="宋体"/>
                <w:sz w:val="24"/>
                <w:szCs w:val="24"/>
              </w:rPr>
              <w:t>归属行业</w:t>
            </w:r>
          </w:p>
        </w:tc>
        <w:tc>
          <w:tcPr>
            <w:tcW w:w="6978" w:type="dxa"/>
            <w:gridSpan w:val="5"/>
          </w:tcPr>
          <w:p>
            <w:pPr>
              <w:spacing w:line="360" w:lineRule="auto"/>
              <w:rPr>
                <w:rFonts w:ascii="宋体" w:cs="Times New Roman"/>
                <w:sz w:val="24"/>
                <w:szCs w:val="24"/>
              </w:rPr>
            </w:pPr>
            <w:r>
              <w:rPr>
                <w:rFonts w:hint="eastAsia" w:ascii="宋体" w:hAnsi="Wingdings 2" w:cs="Times New Roman"/>
                <w:sz w:val="24"/>
                <w:szCs w:val="24"/>
              </w:rPr>
              <w:sym w:font="Wingdings 2" w:char="F0A3"/>
            </w:r>
            <w:r>
              <w:rPr>
                <w:rFonts w:hint="eastAsia" w:ascii="宋体" w:hAnsi="宋体" w:cs="宋体"/>
                <w:sz w:val="24"/>
                <w:szCs w:val="24"/>
              </w:rPr>
              <w:t>水泥</w:t>
            </w:r>
            <w:r>
              <w:rPr>
                <w:rFonts w:ascii="宋体" w:hAnsi="宋体" w:cs="宋体"/>
                <w:b/>
                <w:bCs/>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玻璃</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陶瓷</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制品</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保温</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墙材</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砂石</w:t>
            </w:r>
          </w:p>
          <w:p>
            <w:pPr>
              <w:spacing w:line="360" w:lineRule="auto"/>
              <w:rPr>
                <w:rFonts w:ascii="宋体" w:cs="Times New Roman"/>
                <w:sz w:val="24"/>
                <w:szCs w:val="24"/>
              </w:rPr>
            </w:pPr>
            <w:r>
              <w:rPr>
                <w:rFonts w:hint="eastAsia" w:ascii="宋体" w:hAnsi="Wingdings 2" w:cs="Times New Roman"/>
                <w:sz w:val="24"/>
                <w:szCs w:val="24"/>
              </w:rPr>
              <w:sym w:font="Wingdings 2" w:char="F0A3"/>
            </w:r>
            <w:r>
              <w:rPr>
                <w:rFonts w:hint="eastAsia" w:ascii="宋体" w:hAnsi="宋体" w:cs="宋体"/>
                <w:sz w:val="24"/>
                <w:szCs w:val="24"/>
              </w:rPr>
              <w:t>防水</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Wingdings 2" w:cs="宋体"/>
                <w:sz w:val="24"/>
                <w:szCs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10" w:type="dxa"/>
          </w:tcPr>
          <w:p>
            <w:pPr>
              <w:spacing w:line="360" w:lineRule="auto"/>
              <w:jc w:val="center"/>
              <w:rPr>
                <w:rFonts w:ascii="宋体" w:cs="Times New Roman"/>
                <w:sz w:val="24"/>
                <w:szCs w:val="24"/>
              </w:rPr>
            </w:pPr>
            <w:r>
              <w:rPr>
                <w:rFonts w:hint="eastAsia" w:ascii="宋体" w:hAnsi="宋体" w:cs="宋体"/>
                <w:sz w:val="24"/>
                <w:szCs w:val="24"/>
                <w:lang w:eastAsia="zh-CN"/>
              </w:rPr>
              <w:t>公司</w:t>
            </w:r>
            <w:r>
              <w:rPr>
                <w:rFonts w:hint="eastAsia" w:ascii="宋体" w:hAnsi="宋体" w:cs="宋体"/>
                <w:sz w:val="24"/>
                <w:szCs w:val="24"/>
              </w:rPr>
              <w:t>地址</w:t>
            </w:r>
          </w:p>
        </w:tc>
        <w:tc>
          <w:tcPr>
            <w:tcW w:w="6978" w:type="dxa"/>
            <w:gridSpan w:val="5"/>
          </w:tcPr>
          <w:p>
            <w:pPr>
              <w:spacing w:line="360" w:lineRule="auto"/>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410" w:type="dxa"/>
          </w:tcPr>
          <w:p>
            <w:pPr>
              <w:spacing w:line="360" w:lineRule="auto"/>
              <w:jc w:val="center"/>
              <w:rPr>
                <w:rFonts w:ascii="宋体" w:cs="Times New Roman"/>
                <w:sz w:val="24"/>
                <w:szCs w:val="24"/>
              </w:rPr>
            </w:pPr>
            <w:r>
              <w:rPr>
                <w:rFonts w:hint="eastAsia" w:ascii="宋体" w:hAnsi="宋体" w:cs="宋体"/>
                <w:sz w:val="24"/>
                <w:szCs w:val="24"/>
              </w:rPr>
              <w:t>联</w:t>
            </w:r>
            <w:r>
              <w:rPr>
                <w:rFonts w:ascii="宋体" w:hAnsi="宋体" w:cs="宋体"/>
                <w:sz w:val="24"/>
                <w:szCs w:val="24"/>
              </w:rPr>
              <w:t xml:space="preserve"> </w:t>
            </w:r>
            <w:r>
              <w:rPr>
                <w:rFonts w:hint="eastAsia" w:ascii="宋体" w:hAnsi="宋体" w:cs="宋体"/>
                <w:sz w:val="24"/>
                <w:szCs w:val="24"/>
              </w:rPr>
              <w:t>系</w:t>
            </w:r>
            <w:r>
              <w:rPr>
                <w:rFonts w:ascii="宋体" w:hAnsi="宋体" w:cs="宋体"/>
                <w:sz w:val="24"/>
                <w:szCs w:val="24"/>
              </w:rPr>
              <w:t xml:space="preserve"> </w:t>
            </w:r>
            <w:r>
              <w:rPr>
                <w:rFonts w:hint="eastAsia" w:ascii="宋体" w:hAnsi="宋体" w:cs="宋体"/>
                <w:sz w:val="24"/>
                <w:szCs w:val="24"/>
              </w:rPr>
              <w:t>人</w:t>
            </w:r>
          </w:p>
        </w:tc>
        <w:tc>
          <w:tcPr>
            <w:tcW w:w="2625" w:type="dxa"/>
          </w:tcPr>
          <w:p>
            <w:pPr>
              <w:spacing w:line="360" w:lineRule="auto"/>
              <w:rPr>
                <w:rFonts w:ascii="宋体" w:cs="Times New Roman"/>
                <w:sz w:val="24"/>
                <w:szCs w:val="24"/>
              </w:rPr>
            </w:pPr>
          </w:p>
        </w:tc>
        <w:tc>
          <w:tcPr>
            <w:tcW w:w="1450" w:type="dxa"/>
            <w:gridSpan w:val="2"/>
          </w:tcPr>
          <w:p>
            <w:pPr>
              <w:spacing w:line="360" w:lineRule="auto"/>
              <w:rPr>
                <w:rFonts w:ascii="宋体" w:cs="Times New Roman"/>
                <w:sz w:val="24"/>
                <w:szCs w:val="24"/>
              </w:rPr>
            </w:pPr>
            <w:r>
              <w:rPr>
                <w:rFonts w:hint="eastAsia" w:ascii="宋体" w:hAnsi="宋体" w:cs="宋体"/>
                <w:sz w:val="24"/>
                <w:szCs w:val="24"/>
              </w:rPr>
              <w:t>办公电话</w:t>
            </w:r>
          </w:p>
        </w:tc>
        <w:tc>
          <w:tcPr>
            <w:tcW w:w="2903" w:type="dxa"/>
            <w:gridSpan w:val="2"/>
          </w:tcPr>
          <w:p>
            <w:pPr>
              <w:spacing w:line="360" w:lineRule="auto"/>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10" w:type="dxa"/>
          </w:tcPr>
          <w:p>
            <w:pPr>
              <w:spacing w:line="360" w:lineRule="auto"/>
              <w:jc w:val="center"/>
              <w:rPr>
                <w:rFonts w:ascii="宋体" w:cs="Times New Roman"/>
                <w:sz w:val="24"/>
                <w:szCs w:val="24"/>
              </w:rPr>
            </w:pPr>
            <w:r>
              <w:rPr>
                <w:rFonts w:hint="eastAsia" w:ascii="宋体" w:hAnsi="宋体" w:cs="宋体"/>
                <w:sz w:val="24"/>
                <w:szCs w:val="24"/>
              </w:rPr>
              <w:t>办公电话</w:t>
            </w:r>
          </w:p>
        </w:tc>
        <w:tc>
          <w:tcPr>
            <w:tcW w:w="2625" w:type="dxa"/>
          </w:tcPr>
          <w:p>
            <w:pPr>
              <w:spacing w:line="360" w:lineRule="auto"/>
              <w:rPr>
                <w:rFonts w:ascii="宋体" w:cs="Times New Roman"/>
                <w:sz w:val="24"/>
                <w:szCs w:val="24"/>
              </w:rPr>
            </w:pPr>
          </w:p>
        </w:tc>
        <w:tc>
          <w:tcPr>
            <w:tcW w:w="1450" w:type="dxa"/>
            <w:gridSpan w:val="2"/>
          </w:tcPr>
          <w:p>
            <w:pPr>
              <w:spacing w:line="360" w:lineRule="auto"/>
              <w:rPr>
                <w:rFonts w:ascii="宋体" w:cs="Times New Roman"/>
                <w:sz w:val="24"/>
                <w:szCs w:val="24"/>
              </w:rPr>
            </w:pP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p>
        </w:tc>
        <w:tc>
          <w:tcPr>
            <w:tcW w:w="2903" w:type="dxa"/>
            <w:gridSpan w:val="2"/>
          </w:tcPr>
          <w:p>
            <w:pPr>
              <w:spacing w:line="360" w:lineRule="auto"/>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0" w:type="dxa"/>
          </w:tcPr>
          <w:p>
            <w:pPr>
              <w:spacing w:line="360" w:lineRule="auto"/>
              <w:jc w:val="center"/>
              <w:rPr>
                <w:rFonts w:ascii="宋体" w:cs="Times New Roman"/>
                <w:sz w:val="24"/>
                <w:szCs w:val="24"/>
              </w:rPr>
            </w:pPr>
            <w:r>
              <w:rPr>
                <w:rFonts w:hint="eastAsia" w:ascii="宋体" w:hAnsi="宋体" w:cs="宋体"/>
                <w:sz w:val="24"/>
                <w:szCs w:val="24"/>
              </w:rPr>
              <w:t>电子邮箱</w:t>
            </w:r>
          </w:p>
        </w:tc>
        <w:tc>
          <w:tcPr>
            <w:tcW w:w="6978" w:type="dxa"/>
            <w:gridSpan w:val="5"/>
          </w:tcPr>
          <w:p>
            <w:pPr>
              <w:spacing w:line="360" w:lineRule="auto"/>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10" w:type="dxa"/>
          </w:tcPr>
          <w:p>
            <w:pPr>
              <w:spacing w:line="360" w:lineRule="auto"/>
              <w:jc w:val="center"/>
              <w:rPr>
                <w:rFonts w:ascii="宋体" w:cs="Times New Roman"/>
                <w:sz w:val="24"/>
                <w:szCs w:val="24"/>
              </w:rPr>
            </w:pPr>
            <w:r>
              <w:rPr>
                <w:rFonts w:hint="eastAsia" w:ascii="宋体" w:hAnsi="宋体" w:cs="宋体"/>
                <w:sz w:val="24"/>
                <w:szCs w:val="24"/>
              </w:rPr>
              <w:t>申报产品</w:t>
            </w:r>
          </w:p>
        </w:tc>
        <w:tc>
          <w:tcPr>
            <w:tcW w:w="6978" w:type="dxa"/>
            <w:gridSpan w:val="5"/>
          </w:tcPr>
          <w:p>
            <w:pPr>
              <w:spacing w:line="360" w:lineRule="auto"/>
              <w:rPr>
                <w:rFonts w:ascii="宋体" w:cs="Times New Roman"/>
                <w:sz w:val="24"/>
                <w:szCs w:val="24"/>
              </w:rPr>
            </w:pPr>
            <w:r>
              <w:rPr>
                <w:rFonts w:hint="eastAsia" w:ascii="宋体" w:hAnsi="宋体" w:cs="宋体"/>
                <w:sz w:val="24"/>
                <w:szCs w:val="24"/>
              </w:rPr>
              <w:t>（</w:t>
            </w:r>
            <w:r>
              <w:rPr>
                <w:rFonts w:hint="eastAsia" w:ascii="宋体" w:hAnsi="宋体" w:cs="宋体"/>
                <w:sz w:val="24"/>
                <w:szCs w:val="24"/>
                <w:lang w:eastAsia="zh-CN"/>
              </w:rPr>
              <w:t>代表性产品，</w:t>
            </w:r>
            <w:r>
              <w:rPr>
                <w:rFonts w:hint="eastAsia" w:ascii="宋体" w:hAnsi="宋体" w:cs="宋体"/>
                <w:sz w:val="24"/>
                <w:szCs w:val="24"/>
              </w:rPr>
              <w:t>不超过三种）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388" w:type="dxa"/>
            <w:gridSpan w:val="6"/>
          </w:tcPr>
          <w:p>
            <w:pPr>
              <w:spacing w:line="360" w:lineRule="auto"/>
              <w:rPr>
                <w:rFonts w:ascii="宋体" w:cs="Times New Roman"/>
                <w:sz w:val="24"/>
                <w:szCs w:val="24"/>
              </w:rPr>
            </w:pPr>
            <w:r>
              <w:rPr>
                <w:rFonts w:hint="eastAsia" w:ascii="宋体" w:hAnsi="宋体" w:cs="宋体"/>
                <w:sz w:val="24"/>
                <w:szCs w:val="24"/>
              </w:rPr>
              <w:t>企业简介：（</w:t>
            </w:r>
            <w:r>
              <w:rPr>
                <w:rFonts w:hint="eastAsia" w:ascii="宋体" w:hAnsi="宋体" w:cs="宋体"/>
                <w:sz w:val="24"/>
                <w:szCs w:val="24"/>
                <w:lang w:eastAsia="zh-CN"/>
              </w:rPr>
              <w:t>包括成立时间、主营业务、企业规模、员工数量、科研人员占比、主要产品及市场、专利及商标以及未来规划等，</w:t>
            </w:r>
            <w:r>
              <w:rPr>
                <w:rFonts w:hint="eastAsia" w:ascii="宋体" w:hAnsi="宋体" w:cs="宋体"/>
                <w:sz w:val="24"/>
                <w:szCs w:val="24"/>
              </w:rPr>
              <w:t>限</w:t>
            </w:r>
            <w:r>
              <w:rPr>
                <w:rFonts w:hint="eastAsia" w:ascii="宋体" w:hAnsi="宋体" w:cs="宋体"/>
                <w:sz w:val="24"/>
                <w:szCs w:val="24"/>
                <w:lang w:val="en-US" w:eastAsia="zh-CN"/>
              </w:rPr>
              <w:t>10</w:t>
            </w:r>
            <w:r>
              <w:rPr>
                <w:rFonts w:ascii="宋体" w:hAnsi="宋体" w:cs="宋体"/>
                <w:sz w:val="24"/>
                <w:szCs w:val="24"/>
              </w:rPr>
              <w:t>00</w:t>
            </w:r>
            <w:r>
              <w:rPr>
                <w:rFonts w:hint="eastAsia" w:ascii="宋体" w:hAnsi="宋体" w:cs="宋体"/>
                <w:sz w:val="24"/>
                <w:szCs w:val="24"/>
              </w:rPr>
              <w:t>字以内</w:t>
            </w:r>
            <w:r>
              <w:rPr>
                <w:rFonts w:hint="eastAsia" w:ascii="宋体" w:hAnsi="宋体" w:cs="宋体"/>
                <w:sz w:val="24"/>
                <w:szCs w:val="24"/>
                <w:lang w:eastAsia="zh-CN"/>
              </w:rPr>
              <w:t>。</w:t>
            </w:r>
            <w:r>
              <w:rPr>
                <w:rFonts w:hint="eastAsia" w:ascii="宋体" w:hAnsi="宋体" w:cs="宋体"/>
                <w:sz w:val="24"/>
                <w:szCs w:val="24"/>
              </w:rPr>
              <w:t>）</w:t>
            </w: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宋体"/>
                <w:sz w:val="24"/>
                <w:szCs w:val="24"/>
              </w:rPr>
            </w:pPr>
            <w:r>
              <w:rPr>
                <w:rFonts w:ascii="宋体" w:cs="宋体"/>
                <w:sz w:val="24"/>
                <w:szCs w:val="24"/>
              </w:rPr>
              <w:t xml:space="preserve">                                        </w:t>
            </w:r>
            <w:r>
              <w:rPr>
                <w:rFonts w:hint="eastAsia" w:ascii="宋体" w:cs="宋体"/>
                <w:sz w:val="24"/>
                <w:szCs w:val="24"/>
              </w:rPr>
              <w:t>申报企业（公章）</w:t>
            </w:r>
            <w:r>
              <w:rPr>
                <w:rFonts w:ascii="宋体" w:cs="宋体"/>
                <w:sz w:val="24"/>
                <w:szCs w:val="24"/>
              </w:rPr>
              <w:t xml:space="preserve">   </w:t>
            </w:r>
          </w:p>
          <w:p>
            <w:pPr>
              <w:spacing w:line="360" w:lineRule="auto"/>
              <w:rPr>
                <w:rFonts w:ascii="宋体" w:cs="宋体"/>
                <w:sz w:val="24"/>
                <w:szCs w:val="24"/>
              </w:rPr>
            </w:pPr>
            <w:r>
              <w:rPr>
                <w:rFonts w:ascii="宋体" w:cs="宋体"/>
                <w:sz w:val="24"/>
                <w:szCs w:val="24"/>
              </w:rPr>
              <w:t xml:space="preserve">                                                </w:t>
            </w:r>
            <w:r>
              <w:rPr>
                <w:rFonts w:hint="eastAsia" w:ascii="宋体" w:cs="宋体"/>
                <w:sz w:val="24"/>
                <w:szCs w:val="24"/>
              </w:rPr>
              <w:t>年</w:t>
            </w:r>
            <w:r>
              <w:rPr>
                <w:rFonts w:ascii="宋体" w:cs="宋体"/>
                <w:sz w:val="24"/>
                <w:szCs w:val="24"/>
              </w:rPr>
              <w:t xml:space="preserve">    </w:t>
            </w:r>
            <w:r>
              <w:rPr>
                <w:rFonts w:hint="eastAsia" w:ascii="宋体" w:cs="宋体"/>
                <w:sz w:val="24"/>
                <w:szCs w:val="24"/>
              </w:rPr>
              <w:t>月</w:t>
            </w:r>
            <w:r>
              <w:rPr>
                <w:rFonts w:ascii="宋体" w:cs="宋体"/>
                <w:sz w:val="24"/>
                <w:szCs w:val="24"/>
              </w:rPr>
              <w:t xml:space="preserve">    </w:t>
            </w:r>
            <w:r>
              <w:rPr>
                <w:rFonts w:hint="eastAsia" w:ascii="宋体" w:cs="宋体"/>
                <w:sz w:val="24"/>
                <w:szCs w:val="24"/>
              </w:rPr>
              <w:t>日</w:t>
            </w:r>
            <w:r>
              <w:rPr>
                <w:rFonts w:ascii="宋体" w:cs="宋体"/>
                <w:sz w:val="24"/>
                <w:szCs w:val="24"/>
              </w:rPr>
              <w:t xml:space="preserve"> </w:t>
            </w:r>
          </w:p>
          <w:p>
            <w:pPr>
              <w:spacing w:line="360" w:lineRule="auto"/>
              <w:rPr>
                <w:rFonts w:ascii="宋体" w:cs="宋体"/>
                <w:sz w:val="24"/>
                <w:szCs w:val="24"/>
              </w:rPr>
            </w:pPr>
            <w:r>
              <w:rPr>
                <w:rFonts w:ascii="宋体" w:cs="宋体"/>
                <w:sz w:val="24"/>
                <w:szCs w:val="24"/>
              </w:rPr>
              <w:t xml:space="preserve">                                   </w:t>
            </w:r>
          </w:p>
          <w:p>
            <w:pPr>
              <w:spacing w:line="360" w:lineRule="auto"/>
              <w:rPr>
                <w:rFonts w:ascii="宋体" w:cs="Times New Roman"/>
                <w:sz w:val="24"/>
                <w:szCs w:val="24"/>
              </w:rPr>
            </w:pPr>
          </w:p>
        </w:tc>
      </w:tr>
    </w:tbl>
    <w:p>
      <w:pPr>
        <w:spacing w:line="360" w:lineRule="auto"/>
        <w:rPr>
          <w:rFonts w:ascii="宋体" w:cs="Times New Roman"/>
          <w:b/>
          <w:bCs/>
          <w:sz w:val="24"/>
          <w:szCs w:val="24"/>
        </w:rPr>
      </w:pPr>
    </w:p>
    <w:p>
      <w:pPr>
        <w:spacing w:line="360" w:lineRule="auto"/>
        <w:rPr>
          <w:rFonts w:ascii="宋体" w:cs="Times New Roman"/>
          <w:b/>
          <w:bCs/>
          <w:sz w:val="28"/>
          <w:szCs w:val="28"/>
        </w:rPr>
      </w:pPr>
      <w:r>
        <w:rPr>
          <w:rFonts w:hint="eastAsia" w:ascii="宋体" w:hAnsi="宋体" w:cs="宋体"/>
          <w:sz w:val="28"/>
          <w:szCs w:val="28"/>
        </w:rPr>
        <w:t>附件</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辽宁省建材行业高质量发展推荐产品</w:t>
      </w:r>
    </w:p>
    <w:p>
      <w:pPr>
        <w:spacing w:line="360" w:lineRule="auto"/>
        <w:jc w:val="center"/>
        <w:rPr>
          <w:rFonts w:ascii="宋体" w:cs="Times New Roman"/>
          <w:b/>
          <w:bCs/>
          <w:sz w:val="36"/>
          <w:szCs w:val="36"/>
        </w:rPr>
      </w:pPr>
      <w:r>
        <w:rPr>
          <w:rFonts w:hint="eastAsia" w:ascii="宋体" w:hAnsi="宋体" w:cs="宋体"/>
          <w:b/>
          <w:bCs/>
          <w:sz w:val="36"/>
          <w:szCs w:val="36"/>
        </w:rPr>
        <w:t>产品基本情况表</w:t>
      </w:r>
    </w:p>
    <w:tbl>
      <w:tblPr>
        <w:tblStyle w:val="2"/>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3378"/>
        <w:gridCol w:w="10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0" w:type="dxa"/>
          </w:tcPr>
          <w:p>
            <w:pPr>
              <w:spacing w:line="360" w:lineRule="auto"/>
              <w:rPr>
                <w:rFonts w:ascii="宋体" w:cs="Times New Roman"/>
                <w:b/>
                <w:bCs/>
                <w:sz w:val="24"/>
                <w:szCs w:val="24"/>
              </w:rPr>
            </w:pPr>
            <w:r>
              <w:rPr>
                <w:rFonts w:hint="eastAsia" w:ascii="宋体" w:hAnsi="宋体" w:cs="宋体"/>
                <w:sz w:val="24"/>
                <w:szCs w:val="24"/>
              </w:rPr>
              <w:t>产品名称</w:t>
            </w:r>
          </w:p>
        </w:tc>
        <w:tc>
          <w:tcPr>
            <w:tcW w:w="6978" w:type="dxa"/>
            <w:gridSpan w:val="3"/>
          </w:tcPr>
          <w:p>
            <w:pPr>
              <w:spacing w:line="360" w:lineRule="auto"/>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10" w:type="dxa"/>
          </w:tcPr>
          <w:p>
            <w:pPr>
              <w:spacing w:line="480" w:lineRule="auto"/>
              <w:rPr>
                <w:rFonts w:ascii="宋体" w:cs="Times New Roman"/>
                <w:sz w:val="24"/>
                <w:szCs w:val="24"/>
              </w:rPr>
            </w:pPr>
            <w:r>
              <w:rPr>
                <w:rFonts w:hint="eastAsia" w:ascii="宋体" w:cs="宋体"/>
                <w:sz w:val="24"/>
                <w:szCs w:val="24"/>
              </w:rPr>
              <w:t>执行标准</w:t>
            </w:r>
          </w:p>
        </w:tc>
        <w:tc>
          <w:tcPr>
            <w:tcW w:w="3378" w:type="dxa"/>
          </w:tcPr>
          <w:p>
            <w:pPr>
              <w:spacing w:line="480" w:lineRule="auto"/>
              <w:rPr>
                <w:rFonts w:ascii="宋体" w:cs="Times New Roman"/>
                <w:sz w:val="24"/>
                <w:szCs w:val="24"/>
              </w:rPr>
            </w:pPr>
            <w:r>
              <w:rPr>
                <w:rFonts w:hint="eastAsia" w:ascii="宋体" w:hAnsi="Wingdings 2" w:cs="Times New Roman"/>
                <w:sz w:val="24"/>
                <w:szCs w:val="24"/>
              </w:rPr>
              <w:sym w:font="Wingdings 2" w:char="F0A3"/>
            </w:r>
            <w:r>
              <w:rPr>
                <w:rFonts w:hint="eastAsia" w:ascii="宋体" w:hAnsi="宋体" w:cs="宋体"/>
                <w:sz w:val="24"/>
                <w:szCs w:val="24"/>
              </w:rPr>
              <w:t>国标</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行标</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宋体" w:cs="宋体"/>
                <w:sz w:val="24"/>
                <w:szCs w:val="24"/>
              </w:rPr>
              <w:t>企标</w:t>
            </w:r>
            <w:r>
              <w:rPr>
                <w:rFonts w:ascii="宋体" w:hAnsi="宋体" w:cs="宋体"/>
                <w:sz w:val="24"/>
                <w:szCs w:val="24"/>
              </w:rPr>
              <w:t xml:space="preserve"> </w:t>
            </w:r>
            <w:r>
              <w:rPr>
                <w:rFonts w:hint="eastAsia" w:ascii="宋体" w:hAnsi="Wingdings 2" w:cs="Times New Roman"/>
                <w:sz w:val="24"/>
                <w:szCs w:val="24"/>
              </w:rPr>
              <w:sym w:font="Wingdings 2" w:char="F0A3"/>
            </w:r>
            <w:r>
              <w:rPr>
                <w:rFonts w:hint="eastAsia" w:ascii="宋体" w:hAnsi="Wingdings 2" w:cs="宋体"/>
                <w:sz w:val="24"/>
                <w:szCs w:val="24"/>
              </w:rPr>
              <w:t>团标</w:t>
            </w:r>
          </w:p>
        </w:tc>
        <w:tc>
          <w:tcPr>
            <w:tcW w:w="1080" w:type="dxa"/>
          </w:tcPr>
          <w:p>
            <w:pPr>
              <w:spacing w:line="480" w:lineRule="auto"/>
              <w:rPr>
                <w:rFonts w:ascii="宋体" w:cs="Times New Roman"/>
                <w:sz w:val="24"/>
                <w:szCs w:val="24"/>
              </w:rPr>
            </w:pPr>
            <w:r>
              <w:rPr>
                <w:rFonts w:hint="eastAsia" w:ascii="宋体" w:cs="宋体"/>
                <w:sz w:val="24"/>
                <w:szCs w:val="24"/>
              </w:rPr>
              <w:t>标准号</w:t>
            </w:r>
          </w:p>
        </w:tc>
        <w:tc>
          <w:tcPr>
            <w:tcW w:w="2520" w:type="dxa"/>
          </w:tcPr>
          <w:p>
            <w:pPr>
              <w:spacing w:line="480" w:lineRule="auto"/>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388" w:type="dxa"/>
            <w:gridSpan w:val="4"/>
          </w:tcPr>
          <w:p>
            <w:pPr>
              <w:spacing w:line="360" w:lineRule="auto"/>
              <w:rPr>
                <w:rFonts w:ascii="宋体" w:cs="Times New Roman"/>
                <w:sz w:val="24"/>
                <w:szCs w:val="24"/>
              </w:rPr>
            </w:pPr>
            <w:r>
              <w:rPr>
                <w:rFonts w:hint="eastAsia" w:ascii="宋体" w:hAnsi="宋体" w:cs="宋体"/>
                <w:sz w:val="24"/>
                <w:szCs w:val="24"/>
              </w:rPr>
              <w:t>产品介绍：（包括</w:t>
            </w:r>
            <w:r>
              <w:rPr>
                <w:rFonts w:hint="eastAsia" w:ascii="宋体" w:hAnsi="宋体" w:cs="宋体"/>
                <w:sz w:val="24"/>
                <w:szCs w:val="24"/>
                <w:lang w:eastAsia="zh-CN"/>
              </w:rPr>
              <w:t>产品</w:t>
            </w:r>
            <w:r>
              <w:rPr>
                <w:rFonts w:hint="eastAsia" w:ascii="宋体" w:hAnsi="宋体" w:cs="宋体"/>
                <w:sz w:val="24"/>
                <w:szCs w:val="24"/>
              </w:rPr>
              <w:t>性能、技术优势、市场应用、发展前景，每种产品限</w:t>
            </w:r>
            <w:r>
              <w:rPr>
                <w:rFonts w:hint="eastAsia" w:ascii="宋体" w:hAnsi="宋体" w:cs="宋体"/>
                <w:sz w:val="24"/>
                <w:szCs w:val="24"/>
                <w:lang w:val="en-US" w:eastAsia="zh-CN"/>
              </w:rPr>
              <w:t>10</w:t>
            </w:r>
            <w:r>
              <w:rPr>
                <w:rFonts w:ascii="宋体" w:hAnsi="宋体" w:cs="宋体"/>
                <w:sz w:val="24"/>
                <w:szCs w:val="24"/>
              </w:rPr>
              <w:t>00</w:t>
            </w:r>
            <w:r>
              <w:rPr>
                <w:rFonts w:hint="eastAsia" w:ascii="宋体" w:hAnsi="宋体" w:cs="宋体"/>
                <w:sz w:val="24"/>
                <w:szCs w:val="24"/>
              </w:rPr>
              <w:t>字以内，图片为</w:t>
            </w:r>
            <w:r>
              <w:rPr>
                <w:rFonts w:ascii="宋体" w:hAnsi="宋体" w:cs="宋体"/>
                <w:sz w:val="24"/>
                <w:szCs w:val="24"/>
              </w:rPr>
              <w:t>JPG</w:t>
            </w:r>
            <w:r>
              <w:rPr>
                <w:rFonts w:hint="eastAsia" w:ascii="宋体" w:hAnsi="宋体" w:cs="宋体"/>
                <w:sz w:val="24"/>
                <w:szCs w:val="24"/>
              </w:rPr>
              <w:t>或</w:t>
            </w:r>
            <w:r>
              <w:rPr>
                <w:rFonts w:ascii="宋体" w:hAnsi="宋体" w:cs="宋体"/>
                <w:sz w:val="24"/>
                <w:szCs w:val="24"/>
              </w:rPr>
              <w:t>GIF</w:t>
            </w:r>
            <w:r>
              <w:rPr>
                <w:rFonts w:hint="eastAsia" w:ascii="宋体" w:hAnsi="宋体" w:cs="宋体"/>
                <w:sz w:val="24"/>
                <w:szCs w:val="24"/>
              </w:rPr>
              <w:t>格式、像素</w:t>
            </w:r>
            <w:r>
              <w:rPr>
                <w:rFonts w:ascii="宋体" w:hAnsi="宋体" w:cs="宋体"/>
                <w:sz w:val="24"/>
                <w:szCs w:val="24"/>
              </w:rPr>
              <w:t>1M</w:t>
            </w:r>
            <w:r>
              <w:rPr>
                <w:rFonts w:hint="eastAsia" w:ascii="宋体" w:hAnsi="宋体" w:cs="宋体"/>
                <w:sz w:val="24"/>
                <w:szCs w:val="24"/>
              </w:rPr>
              <w:t>以上。）</w:t>
            </w: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p>
          <w:p>
            <w:pPr>
              <w:spacing w:line="360" w:lineRule="auto"/>
              <w:ind w:firstLine="4680" w:firstLineChars="1950"/>
              <w:rPr>
                <w:rFonts w:ascii="宋体" w:cs="宋体"/>
                <w:sz w:val="24"/>
                <w:szCs w:val="24"/>
              </w:rPr>
            </w:pPr>
            <w:r>
              <w:rPr>
                <w:rFonts w:hint="eastAsia" w:ascii="宋体" w:cs="宋体"/>
                <w:sz w:val="24"/>
                <w:szCs w:val="24"/>
              </w:rPr>
              <w:t>申报企业（公章）</w:t>
            </w:r>
            <w:r>
              <w:rPr>
                <w:rFonts w:ascii="宋体" w:cs="宋体"/>
                <w:sz w:val="24"/>
                <w:szCs w:val="24"/>
              </w:rPr>
              <w:t xml:space="preserve">   </w:t>
            </w:r>
          </w:p>
          <w:p>
            <w:pPr>
              <w:spacing w:line="480" w:lineRule="auto"/>
              <w:rPr>
                <w:rFonts w:ascii="宋体" w:cs="宋体"/>
                <w:sz w:val="24"/>
                <w:szCs w:val="24"/>
              </w:rPr>
            </w:pPr>
            <w:r>
              <w:rPr>
                <w:rFonts w:ascii="宋体" w:cs="宋体"/>
                <w:sz w:val="24"/>
                <w:szCs w:val="24"/>
              </w:rPr>
              <w:t xml:space="preserve">                                                </w:t>
            </w:r>
            <w:r>
              <w:rPr>
                <w:rFonts w:hint="eastAsia" w:ascii="宋体" w:cs="宋体"/>
                <w:sz w:val="24"/>
                <w:szCs w:val="24"/>
              </w:rPr>
              <w:t>年</w:t>
            </w:r>
            <w:r>
              <w:rPr>
                <w:rFonts w:ascii="宋体" w:cs="宋体"/>
                <w:sz w:val="24"/>
                <w:szCs w:val="24"/>
              </w:rPr>
              <w:t xml:space="preserve">    </w:t>
            </w:r>
            <w:r>
              <w:rPr>
                <w:rFonts w:hint="eastAsia" w:ascii="宋体" w:cs="宋体"/>
                <w:sz w:val="24"/>
                <w:szCs w:val="24"/>
              </w:rPr>
              <w:t>月</w:t>
            </w:r>
            <w:r>
              <w:rPr>
                <w:rFonts w:ascii="宋体" w:cs="宋体"/>
                <w:sz w:val="24"/>
                <w:szCs w:val="24"/>
              </w:rPr>
              <w:t xml:space="preserve">    </w:t>
            </w:r>
            <w:r>
              <w:rPr>
                <w:rFonts w:hint="eastAsia" w:ascii="宋体" w:cs="宋体"/>
                <w:sz w:val="24"/>
                <w:szCs w:val="24"/>
              </w:rPr>
              <w:t>日</w:t>
            </w:r>
            <w:r>
              <w:rPr>
                <w:rFonts w:ascii="宋体" w:cs="宋体"/>
                <w:sz w:val="24"/>
                <w:szCs w:val="24"/>
              </w:rPr>
              <w:t xml:space="preserve"> </w:t>
            </w:r>
          </w:p>
          <w:p>
            <w:pPr>
              <w:spacing w:line="480" w:lineRule="auto"/>
              <w:rPr>
                <w:rFonts w:ascii="宋体" w:cs="Times New Roman"/>
                <w:sz w:val="24"/>
                <w:szCs w:val="24"/>
              </w:rPr>
            </w:pPr>
            <w:r>
              <w:rPr>
                <w:rFonts w:ascii="宋体" w:cs="宋体"/>
                <w:sz w:val="24"/>
                <w:szCs w:val="24"/>
              </w:rPr>
              <w:t xml:space="preserve"> </w:t>
            </w:r>
          </w:p>
          <w:p>
            <w:pPr>
              <w:spacing w:line="480" w:lineRule="auto"/>
              <w:rPr>
                <w:rFonts w:ascii="宋体" w:cs="Times New Roman"/>
                <w:sz w:val="24"/>
                <w:szCs w:val="24"/>
              </w:rPr>
            </w:pPr>
          </w:p>
        </w:tc>
      </w:tr>
    </w:tbl>
    <w:p>
      <w:pPr>
        <w:spacing w:line="360" w:lineRule="auto"/>
        <w:rPr>
          <w:rFonts w:ascii="宋体" w:cs="Times New Roman"/>
          <w:b/>
          <w:bCs/>
          <w:sz w:val="24"/>
          <w:szCs w:val="24"/>
        </w:rPr>
      </w:pPr>
    </w:p>
    <w:sectPr>
      <w:pgSz w:w="11906" w:h="16838"/>
      <w:pgMar w:top="1440" w:right="1800" w:bottom="1440" w:left="1800" w:header="851" w:footer="992" w:gutter="0"/>
      <w:cols w:space="425" w:num="1"/>
      <w:docGrid w:type="lines" w:linePitch="312" w:charSpace="0"/>
    </w:sectPr>
  </w:body>
</w:document>
</file>

<file path=treport/opRecord.xml>p_61(62mpValue|null,63mpValue|null,64mpValue|null);p_62|D;p_63|D;p_64|D;
</file>